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F6CAD" w14:textId="77777777" w:rsidR="0072517E" w:rsidRDefault="009333FC" w:rsidP="0072517E">
      <w:r>
        <w:rPr>
          <w:noProof/>
          <w:lang w:eastAsia="en-GB"/>
        </w:rPr>
        <w:drawing>
          <wp:anchor distT="0" distB="0" distL="114300" distR="114300" simplePos="0" relativeHeight="251659264" behindDoc="0" locked="0" layoutInCell="1" allowOverlap="1" wp14:anchorId="3B0D78F9" wp14:editId="0EE6BC15">
            <wp:simplePos x="0" y="0"/>
            <wp:positionH relativeFrom="margin">
              <wp:posOffset>4753610</wp:posOffset>
            </wp:positionH>
            <wp:positionV relativeFrom="margin">
              <wp:posOffset>-525145</wp:posOffset>
            </wp:positionV>
            <wp:extent cx="864870" cy="977265"/>
            <wp:effectExtent l="19050" t="0" r="0" b="0"/>
            <wp:wrapSquare wrapText="bothSides"/>
            <wp:docPr id="9" name="Picture 7" descr="DoP Symbol blue_tint#7B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 Symbol blue_tint#7B14.png"/>
                    <pic:cNvPicPr/>
                  </pic:nvPicPr>
                  <pic:blipFill>
                    <a:blip r:embed="rId7" cstate="print"/>
                    <a:stretch>
                      <a:fillRect/>
                    </a:stretch>
                  </pic:blipFill>
                  <pic:spPr>
                    <a:xfrm>
                      <a:off x="0" y="0"/>
                      <a:ext cx="864870" cy="977265"/>
                    </a:xfrm>
                    <a:prstGeom prst="rect">
                      <a:avLst/>
                    </a:prstGeom>
                  </pic:spPr>
                </pic:pic>
              </a:graphicData>
            </a:graphic>
          </wp:anchor>
        </w:drawing>
      </w:r>
      <w:r w:rsidR="0072517E">
        <w:rPr>
          <w:noProof/>
          <w:lang w:eastAsia="en-GB"/>
        </w:rPr>
        <w:drawing>
          <wp:inline distT="0" distB="0" distL="0" distR="0" wp14:anchorId="44CA1A04" wp14:editId="1854E1A0">
            <wp:extent cx="2746979" cy="163431"/>
            <wp:effectExtent l="19050" t="0" r="0" b="0"/>
            <wp:docPr id="10" name="Picture 5" descr="DoP Logotype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 Logotype blue.png"/>
                    <pic:cNvPicPr/>
                  </pic:nvPicPr>
                  <pic:blipFill>
                    <a:blip r:embed="rId8" cstate="print"/>
                    <a:stretch>
                      <a:fillRect/>
                    </a:stretch>
                  </pic:blipFill>
                  <pic:spPr>
                    <a:xfrm>
                      <a:off x="0" y="0"/>
                      <a:ext cx="2746979" cy="163431"/>
                    </a:xfrm>
                    <a:prstGeom prst="rect">
                      <a:avLst/>
                    </a:prstGeom>
                  </pic:spPr>
                </pic:pic>
              </a:graphicData>
            </a:graphic>
          </wp:inline>
        </w:drawing>
      </w:r>
    </w:p>
    <w:p w14:paraId="03E900BE" w14:textId="77777777" w:rsidR="001653D3" w:rsidRDefault="0072517E" w:rsidP="001653D3">
      <w:pPr>
        <w:rPr>
          <w:rFonts w:ascii="Arial" w:hAnsi="Arial" w:cs="Arial"/>
          <w:sz w:val="24"/>
          <w:szCs w:val="24"/>
        </w:rPr>
      </w:pPr>
      <w:r w:rsidRPr="00F73D97">
        <w:rPr>
          <w:rFonts w:ascii="Gill Sans MT" w:hAnsi="Gill Sans MT"/>
          <w:color w:val="244062"/>
          <w:sz w:val="36"/>
          <w:szCs w:val="36"/>
        </w:rPr>
        <w:t>Safeguarding Office</w:t>
      </w:r>
      <w:r>
        <w:rPr>
          <w:rFonts w:ascii="Gill Sans MT" w:hAnsi="Gill Sans MT"/>
          <w:color w:val="244062"/>
          <w:sz w:val="36"/>
          <w:szCs w:val="36"/>
        </w:rPr>
        <w:t xml:space="preserve">  </w:t>
      </w:r>
      <w:r w:rsidR="004C5E23">
        <w:rPr>
          <w:rFonts w:ascii="Arial" w:hAnsi="Arial" w:cs="Arial"/>
          <w:sz w:val="24"/>
          <w:szCs w:val="24"/>
        </w:rPr>
        <w:tab/>
      </w:r>
    </w:p>
    <w:p w14:paraId="1CCE2EF9" w14:textId="77777777" w:rsidR="00421545" w:rsidRPr="004B3E4C" w:rsidRDefault="00363665" w:rsidP="00363665">
      <w:pPr>
        <w:spacing w:after="0" w:line="240" w:lineRule="auto"/>
        <w:rPr>
          <w:rFonts w:ascii="Arial" w:eastAsia="Times New Roman" w:hAnsi="Arial" w:cs="Arial"/>
          <w:b/>
          <w:sz w:val="32"/>
          <w:szCs w:val="32"/>
          <w:u w:val="single"/>
        </w:rPr>
      </w:pPr>
      <w:r>
        <w:rPr>
          <w:rFonts w:ascii="Arial" w:eastAsia="Times New Roman" w:hAnsi="Arial" w:cs="Arial"/>
          <w:b/>
          <w:sz w:val="32"/>
          <w:szCs w:val="32"/>
          <w:u w:val="single"/>
        </w:rPr>
        <w:t xml:space="preserve">Role: </w:t>
      </w:r>
      <w:r w:rsidR="00421545" w:rsidRPr="00421545">
        <w:rPr>
          <w:rFonts w:ascii="Arial" w:eastAsia="Times New Roman" w:hAnsi="Arial" w:cs="Arial"/>
          <w:b/>
          <w:sz w:val="32"/>
          <w:szCs w:val="32"/>
          <w:u w:val="single"/>
        </w:rPr>
        <w:t>Parish Safeguarding Rep</w:t>
      </w:r>
      <w:r w:rsidR="00421545" w:rsidRPr="004B3E4C">
        <w:rPr>
          <w:rFonts w:ascii="Arial" w:eastAsia="Times New Roman" w:hAnsi="Arial" w:cs="Arial"/>
          <w:b/>
          <w:sz w:val="32"/>
          <w:szCs w:val="32"/>
          <w:u w:val="single"/>
        </w:rPr>
        <w:t>resentative</w:t>
      </w:r>
    </w:p>
    <w:p w14:paraId="2CECD7E8" w14:textId="77777777" w:rsidR="004B3E4C" w:rsidRPr="00421545" w:rsidRDefault="004B3E4C" w:rsidP="00421545">
      <w:pPr>
        <w:spacing w:after="0" w:line="240" w:lineRule="auto"/>
        <w:jc w:val="center"/>
        <w:rPr>
          <w:rFonts w:ascii="Arial" w:eastAsia="Times New Roman" w:hAnsi="Arial" w:cs="Arial"/>
          <w:b/>
          <w:sz w:val="32"/>
          <w:szCs w:val="32"/>
          <w:u w:val="single"/>
        </w:rPr>
      </w:pPr>
    </w:p>
    <w:p w14:paraId="1523A3C5" w14:textId="77777777" w:rsidR="00421545" w:rsidRPr="00421545" w:rsidRDefault="00421545" w:rsidP="00421545">
      <w:pPr>
        <w:spacing w:after="0" w:line="240" w:lineRule="auto"/>
        <w:jc w:val="center"/>
        <w:rPr>
          <w:rFonts w:ascii="Arial" w:eastAsia="Times New Roman" w:hAnsi="Arial" w:cs="Arial"/>
          <w:b/>
          <w:sz w:val="28"/>
          <w:szCs w:val="28"/>
          <w:u w:val="single"/>
        </w:rPr>
      </w:pPr>
    </w:p>
    <w:p w14:paraId="134E70CB" w14:textId="77777777" w:rsidR="00421545" w:rsidRDefault="00421545" w:rsidP="00421545">
      <w:pPr>
        <w:pStyle w:val="Default"/>
        <w:rPr>
          <w:rFonts w:ascii="Arial" w:hAnsi="Arial" w:cs="Arial"/>
          <w:i/>
        </w:rPr>
      </w:pPr>
      <w:r w:rsidRPr="008B1141">
        <w:rPr>
          <w:rFonts w:ascii="Arial" w:hAnsi="Arial" w:cs="Arial"/>
          <w:i/>
        </w:rPr>
        <w:t xml:space="preserve">(This role is subject to an enhanced DBS with a check against the child </w:t>
      </w:r>
      <w:r>
        <w:rPr>
          <w:rFonts w:ascii="Arial" w:hAnsi="Arial" w:cs="Arial"/>
          <w:i/>
        </w:rPr>
        <w:t xml:space="preserve">and adult </w:t>
      </w:r>
      <w:r w:rsidRPr="008B1141">
        <w:rPr>
          <w:rFonts w:ascii="Arial" w:hAnsi="Arial" w:cs="Arial"/>
          <w:i/>
        </w:rPr>
        <w:t xml:space="preserve">workforce with </w:t>
      </w:r>
      <w:r>
        <w:rPr>
          <w:rFonts w:ascii="Arial" w:hAnsi="Arial" w:cs="Arial"/>
          <w:i/>
        </w:rPr>
        <w:t xml:space="preserve">child </w:t>
      </w:r>
      <w:r w:rsidRPr="008B1141">
        <w:rPr>
          <w:rFonts w:ascii="Arial" w:hAnsi="Arial" w:cs="Arial"/>
          <w:i/>
        </w:rPr>
        <w:t>barred list. This role should not be taken up until the volunteer has completed the DB</w:t>
      </w:r>
      <w:r>
        <w:rPr>
          <w:rFonts w:ascii="Arial" w:hAnsi="Arial" w:cs="Arial"/>
          <w:i/>
        </w:rPr>
        <w:t>S process and has been formally</w:t>
      </w:r>
      <w:r w:rsidRPr="008B1141">
        <w:rPr>
          <w:rFonts w:ascii="Arial" w:hAnsi="Arial" w:cs="Arial"/>
          <w:i/>
        </w:rPr>
        <w:t xml:space="preserve"> appointed.</w:t>
      </w:r>
      <w:r>
        <w:rPr>
          <w:rFonts w:ascii="Arial" w:hAnsi="Arial" w:cs="Arial"/>
          <w:i/>
        </w:rPr>
        <w:t>)</w:t>
      </w:r>
    </w:p>
    <w:p w14:paraId="4349E660" w14:textId="77777777" w:rsidR="00421545" w:rsidRDefault="00421545" w:rsidP="00421545">
      <w:pPr>
        <w:pStyle w:val="Default"/>
        <w:rPr>
          <w:rFonts w:ascii="Arial" w:hAnsi="Arial" w:cs="Arial"/>
          <w:i/>
        </w:rPr>
      </w:pPr>
    </w:p>
    <w:p w14:paraId="0517C76C" w14:textId="77777777" w:rsidR="00421545" w:rsidRDefault="00421545" w:rsidP="00421545">
      <w:pPr>
        <w:pStyle w:val="Default"/>
        <w:rPr>
          <w:rFonts w:ascii="Arial" w:hAnsi="Arial" w:cs="Arial"/>
          <w:i/>
        </w:rPr>
      </w:pPr>
      <w:r>
        <w:rPr>
          <w:rFonts w:ascii="Arial" w:hAnsi="Arial" w:cs="Arial"/>
          <w:i/>
        </w:rPr>
        <w:t>This is a diocesan appointment.</w:t>
      </w:r>
    </w:p>
    <w:p w14:paraId="7C4A25D7" w14:textId="77777777" w:rsidR="00421545" w:rsidRPr="00421545" w:rsidRDefault="00421545" w:rsidP="00421545">
      <w:pPr>
        <w:pStyle w:val="Default"/>
        <w:rPr>
          <w:rFonts w:ascii="Arial" w:hAnsi="Arial" w:cs="Arial"/>
          <w:i/>
        </w:rPr>
      </w:pPr>
    </w:p>
    <w:p w14:paraId="439A9E5E" w14:textId="77777777" w:rsidR="00421545" w:rsidRPr="00421545" w:rsidRDefault="00421545" w:rsidP="00421545">
      <w:pPr>
        <w:autoSpaceDE w:val="0"/>
        <w:autoSpaceDN w:val="0"/>
        <w:adjustRightInd w:val="0"/>
        <w:spacing w:after="0" w:line="240" w:lineRule="auto"/>
        <w:jc w:val="both"/>
        <w:rPr>
          <w:rFonts w:ascii="Arial" w:hAnsi="Arial" w:cs="Arial"/>
          <w:color w:val="000000"/>
          <w:sz w:val="24"/>
          <w:szCs w:val="24"/>
        </w:rPr>
      </w:pPr>
      <w:r w:rsidRPr="00421545">
        <w:rPr>
          <w:rFonts w:ascii="Arial" w:hAnsi="Arial" w:cs="Arial"/>
          <w:b/>
          <w:bCs/>
          <w:color w:val="000000"/>
          <w:sz w:val="24"/>
          <w:szCs w:val="24"/>
        </w:rPr>
        <w:t xml:space="preserve">Main Responsibilities: </w:t>
      </w:r>
    </w:p>
    <w:p w14:paraId="1DBA6054" w14:textId="77777777" w:rsidR="00421545" w:rsidRPr="00421545" w:rsidRDefault="00421545" w:rsidP="00421545">
      <w:pPr>
        <w:spacing w:after="0" w:line="240" w:lineRule="auto"/>
        <w:rPr>
          <w:rFonts w:ascii="Arial" w:eastAsia="Times New Roman" w:hAnsi="Arial" w:cs="Arial"/>
          <w:b/>
          <w:sz w:val="28"/>
          <w:szCs w:val="28"/>
          <w:u w:val="single"/>
        </w:rPr>
      </w:pPr>
    </w:p>
    <w:p w14:paraId="120E4ABD" w14:textId="77777777" w:rsidR="00421545" w:rsidRDefault="00421545" w:rsidP="00421545">
      <w:pPr>
        <w:spacing w:after="0" w:line="240" w:lineRule="auto"/>
        <w:rPr>
          <w:rFonts w:ascii="Arial" w:eastAsia="Times New Roman" w:hAnsi="Arial" w:cs="Arial"/>
          <w:b/>
          <w:sz w:val="24"/>
          <w:szCs w:val="24"/>
        </w:rPr>
      </w:pPr>
      <w:r w:rsidRPr="00421545">
        <w:rPr>
          <w:rFonts w:ascii="Arial" w:eastAsia="Times New Roman" w:hAnsi="Arial" w:cs="Arial"/>
          <w:b/>
          <w:sz w:val="24"/>
          <w:szCs w:val="24"/>
        </w:rPr>
        <w:t>Parish</w:t>
      </w:r>
    </w:p>
    <w:p w14:paraId="4955EE6E" w14:textId="77777777" w:rsidR="005235A0" w:rsidRDefault="005235A0" w:rsidP="00421545">
      <w:pPr>
        <w:spacing w:after="0" w:line="240" w:lineRule="auto"/>
        <w:rPr>
          <w:rFonts w:ascii="Arial" w:eastAsia="Times New Roman" w:hAnsi="Arial" w:cs="Arial"/>
          <w:b/>
          <w:sz w:val="24"/>
          <w:szCs w:val="24"/>
        </w:rPr>
      </w:pPr>
    </w:p>
    <w:p w14:paraId="00A8CD87" w14:textId="1DDBE322" w:rsidR="00421545" w:rsidRPr="00C812F0" w:rsidRDefault="005235A0" w:rsidP="00C812F0">
      <w:pPr>
        <w:pStyle w:val="Default"/>
        <w:numPr>
          <w:ilvl w:val="0"/>
          <w:numId w:val="11"/>
        </w:numPr>
        <w:spacing w:after="50"/>
        <w:jc w:val="both"/>
        <w:rPr>
          <w:rFonts w:ascii="Arial" w:hAnsi="Arial" w:cs="Arial"/>
        </w:rPr>
      </w:pPr>
      <w:r w:rsidRPr="005235A0">
        <w:rPr>
          <w:rFonts w:ascii="Arial" w:hAnsi="Arial" w:cs="Arial"/>
        </w:rPr>
        <w:t>To familiarise themselves with National Safeguarding Policies. (</w:t>
      </w:r>
      <w:hyperlink r:id="rId9" w:history="1">
        <w:r w:rsidR="002571CF" w:rsidRPr="00F93513">
          <w:rPr>
            <w:rStyle w:val="Hyperlink"/>
            <w:rFonts w:ascii="Arial" w:hAnsi="Arial" w:cs="Arial"/>
          </w:rPr>
          <w:t>http://www.catholicsafeguarding.org.uk/national-safeguarding-standards/national-safeguarding-policy/practice-guidance/</w:t>
        </w:r>
      </w:hyperlink>
      <w:r w:rsidRPr="005235A0">
        <w:rPr>
          <w:rFonts w:ascii="Arial" w:hAnsi="Arial" w:cs="Arial"/>
        </w:rPr>
        <w:t>)</w:t>
      </w:r>
      <w:r w:rsidR="002571CF">
        <w:rPr>
          <w:rFonts w:ascii="Arial" w:hAnsi="Arial" w:cs="Arial"/>
        </w:rPr>
        <w:t xml:space="preserve">  </w:t>
      </w:r>
    </w:p>
    <w:p w14:paraId="66E1662B" w14:textId="77777777" w:rsidR="00421545" w:rsidRPr="00421545" w:rsidRDefault="00421545" w:rsidP="00421545">
      <w:pPr>
        <w:numPr>
          <w:ilvl w:val="0"/>
          <w:numId w:val="8"/>
        </w:numPr>
        <w:spacing w:after="0" w:line="240" w:lineRule="auto"/>
        <w:jc w:val="both"/>
        <w:rPr>
          <w:rFonts w:ascii="Arial" w:eastAsia="Times New Roman" w:hAnsi="Arial" w:cs="Arial"/>
          <w:sz w:val="24"/>
          <w:szCs w:val="24"/>
        </w:rPr>
      </w:pPr>
      <w:r w:rsidRPr="00421545">
        <w:rPr>
          <w:rFonts w:ascii="Arial" w:eastAsia="Times New Roman" w:hAnsi="Arial" w:cs="Arial"/>
          <w:sz w:val="24"/>
          <w:szCs w:val="24"/>
        </w:rPr>
        <w:t>Ensure Parishes and local communities are aware of the importance of protecting children and adults at risk, and what is involved in promoting good and safe practice.  This will include basic concept of appropriate behaviour.</w:t>
      </w:r>
    </w:p>
    <w:p w14:paraId="70196D51" w14:textId="77777777" w:rsidR="00421545" w:rsidRPr="00421545" w:rsidRDefault="00421545" w:rsidP="00C812F0">
      <w:pPr>
        <w:numPr>
          <w:ilvl w:val="0"/>
          <w:numId w:val="8"/>
        </w:numPr>
        <w:spacing w:after="0" w:line="240" w:lineRule="auto"/>
        <w:jc w:val="both"/>
        <w:rPr>
          <w:rFonts w:ascii="Arial" w:eastAsia="Times New Roman" w:hAnsi="Arial" w:cs="Arial"/>
          <w:sz w:val="24"/>
          <w:szCs w:val="24"/>
        </w:rPr>
      </w:pPr>
      <w:r w:rsidRPr="00421545">
        <w:rPr>
          <w:rFonts w:ascii="Arial" w:eastAsia="Times New Roman" w:hAnsi="Arial" w:cs="Arial"/>
          <w:sz w:val="24"/>
          <w:szCs w:val="24"/>
        </w:rPr>
        <w:t>Become familiar with the various activities in which children and adults at risk are involved within your parish. Carry out regular audits.</w:t>
      </w:r>
    </w:p>
    <w:p w14:paraId="1A839EBC" w14:textId="77777777" w:rsidR="00421545" w:rsidRPr="00421545" w:rsidRDefault="00421545" w:rsidP="00C812F0">
      <w:pPr>
        <w:numPr>
          <w:ilvl w:val="0"/>
          <w:numId w:val="8"/>
        </w:numPr>
        <w:spacing w:after="0" w:line="240" w:lineRule="auto"/>
        <w:jc w:val="both"/>
        <w:rPr>
          <w:rFonts w:ascii="Arial" w:eastAsia="Times New Roman" w:hAnsi="Arial" w:cs="Arial"/>
          <w:sz w:val="24"/>
          <w:szCs w:val="24"/>
        </w:rPr>
      </w:pPr>
      <w:r w:rsidRPr="00421545">
        <w:rPr>
          <w:rFonts w:ascii="Arial" w:eastAsia="Times New Roman" w:hAnsi="Arial" w:cs="Arial"/>
          <w:sz w:val="24"/>
          <w:szCs w:val="24"/>
        </w:rPr>
        <w:t xml:space="preserve">To be involved in the safe recruitment of people to roles within the parish, and have responsibility for facilitating the DBS Disclosure procedure at parish level to ensure that everybody who is required to go through the procedure does so. </w:t>
      </w:r>
    </w:p>
    <w:p w14:paraId="466D51C3" w14:textId="77777777" w:rsidR="00421545" w:rsidRPr="00421545" w:rsidRDefault="00421545" w:rsidP="00421545">
      <w:pPr>
        <w:numPr>
          <w:ilvl w:val="0"/>
          <w:numId w:val="8"/>
        </w:numPr>
        <w:spacing w:after="0" w:line="240" w:lineRule="auto"/>
        <w:jc w:val="both"/>
        <w:rPr>
          <w:rFonts w:ascii="Arial" w:eastAsia="Times New Roman" w:hAnsi="Arial" w:cs="Arial"/>
          <w:sz w:val="24"/>
          <w:szCs w:val="24"/>
        </w:rPr>
      </w:pPr>
      <w:r w:rsidRPr="00421545">
        <w:rPr>
          <w:rFonts w:ascii="Arial" w:eastAsia="Times New Roman" w:hAnsi="Arial" w:cs="Arial"/>
          <w:sz w:val="24"/>
          <w:szCs w:val="24"/>
        </w:rPr>
        <w:t>Promote awareness of Safeguarding Policies and ensure up to date information is readily available. Offer a supportive presence in the Parish, whilst understanding that responsibility for Pastoral Care to victim/survivor of abuse or to alleged abuser is not part of the role.</w:t>
      </w:r>
    </w:p>
    <w:p w14:paraId="6AE679E8" w14:textId="77777777" w:rsidR="00421545" w:rsidRPr="00421545" w:rsidRDefault="00421545" w:rsidP="00421545">
      <w:pPr>
        <w:numPr>
          <w:ilvl w:val="0"/>
          <w:numId w:val="8"/>
        </w:numPr>
        <w:spacing w:after="0" w:line="240" w:lineRule="auto"/>
        <w:jc w:val="both"/>
        <w:rPr>
          <w:rFonts w:ascii="Arial" w:eastAsia="Times New Roman" w:hAnsi="Arial" w:cs="Arial"/>
          <w:sz w:val="24"/>
          <w:szCs w:val="24"/>
        </w:rPr>
      </w:pPr>
      <w:r w:rsidRPr="00421545">
        <w:rPr>
          <w:rFonts w:ascii="Arial" w:eastAsia="Times New Roman" w:hAnsi="Arial" w:cs="Arial"/>
          <w:sz w:val="24"/>
          <w:szCs w:val="24"/>
        </w:rPr>
        <w:t>Meet locally with the Parish Priest and other key parish individuals and report to any Parish Council.</w:t>
      </w:r>
    </w:p>
    <w:p w14:paraId="26DFB1D8" w14:textId="77777777" w:rsidR="00421545" w:rsidRPr="00421545" w:rsidRDefault="00421545" w:rsidP="00421545">
      <w:pPr>
        <w:numPr>
          <w:ilvl w:val="0"/>
          <w:numId w:val="8"/>
        </w:numPr>
        <w:spacing w:after="0" w:line="240" w:lineRule="auto"/>
        <w:jc w:val="both"/>
        <w:rPr>
          <w:rFonts w:ascii="Arial" w:eastAsia="Times New Roman" w:hAnsi="Arial" w:cs="Arial"/>
          <w:sz w:val="24"/>
          <w:szCs w:val="24"/>
        </w:rPr>
      </w:pPr>
      <w:r w:rsidRPr="00421545">
        <w:rPr>
          <w:rFonts w:ascii="Arial" w:eastAsia="Times New Roman" w:hAnsi="Arial" w:cs="Arial"/>
          <w:sz w:val="24"/>
          <w:szCs w:val="24"/>
        </w:rPr>
        <w:t>Be easily accessible to both children and adults within the Parish.</w:t>
      </w:r>
    </w:p>
    <w:p w14:paraId="6EB668FB" w14:textId="77777777" w:rsidR="00421545" w:rsidRPr="00421545" w:rsidRDefault="00421545" w:rsidP="00421545">
      <w:pPr>
        <w:numPr>
          <w:ilvl w:val="0"/>
          <w:numId w:val="8"/>
        </w:numPr>
        <w:spacing w:after="0" w:line="240" w:lineRule="auto"/>
        <w:jc w:val="both"/>
        <w:rPr>
          <w:rFonts w:ascii="Arial" w:eastAsia="Times New Roman" w:hAnsi="Arial" w:cs="Arial"/>
          <w:sz w:val="24"/>
          <w:szCs w:val="24"/>
        </w:rPr>
      </w:pPr>
      <w:r w:rsidRPr="00421545">
        <w:rPr>
          <w:rFonts w:ascii="Arial" w:eastAsia="Times New Roman" w:hAnsi="Arial" w:cs="Arial"/>
          <w:sz w:val="24"/>
          <w:szCs w:val="24"/>
        </w:rPr>
        <w:t>Not to initiate investigative action.</w:t>
      </w:r>
    </w:p>
    <w:p w14:paraId="66E66A41" w14:textId="77777777" w:rsidR="00C812F0" w:rsidRDefault="00C812F0" w:rsidP="00421545">
      <w:pPr>
        <w:spacing w:after="0" w:line="240" w:lineRule="auto"/>
        <w:rPr>
          <w:rFonts w:ascii="Arial" w:eastAsia="Times New Roman" w:hAnsi="Arial" w:cs="Arial"/>
          <w:b/>
          <w:sz w:val="28"/>
          <w:szCs w:val="28"/>
        </w:rPr>
      </w:pPr>
    </w:p>
    <w:p w14:paraId="3087303B" w14:textId="77777777" w:rsidR="00C812F0" w:rsidRPr="00421545" w:rsidRDefault="00C812F0" w:rsidP="00421545">
      <w:pPr>
        <w:spacing w:after="0" w:line="240" w:lineRule="auto"/>
        <w:rPr>
          <w:rFonts w:ascii="Arial" w:eastAsia="Times New Roman" w:hAnsi="Arial" w:cs="Arial"/>
          <w:b/>
          <w:sz w:val="28"/>
          <w:szCs w:val="28"/>
        </w:rPr>
      </w:pPr>
    </w:p>
    <w:p w14:paraId="4D52217F" w14:textId="77777777" w:rsidR="00421545" w:rsidRPr="00421545" w:rsidRDefault="00421545" w:rsidP="00421545">
      <w:pPr>
        <w:spacing w:after="0" w:line="240" w:lineRule="auto"/>
        <w:rPr>
          <w:rFonts w:ascii="Arial" w:eastAsia="Times New Roman" w:hAnsi="Arial" w:cs="Arial"/>
          <w:b/>
          <w:sz w:val="24"/>
          <w:szCs w:val="24"/>
        </w:rPr>
      </w:pPr>
      <w:r w:rsidRPr="00421545">
        <w:rPr>
          <w:rFonts w:ascii="Arial" w:eastAsia="Times New Roman" w:hAnsi="Arial" w:cs="Arial"/>
          <w:b/>
          <w:sz w:val="24"/>
          <w:szCs w:val="24"/>
        </w:rPr>
        <w:t>Diocese</w:t>
      </w:r>
    </w:p>
    <w:p w14:paraId="62DBEBB6" w14:textId="77777777" w:rsidR="00421545" w:rsidRPr="00421545" w:rsidRDefault="00421545" w:rsidP="00421545">
      <w:pPr>
        <w:spacing w:after="0" w:line="240" w:lineRule="auto"/>
        <w:rPr>
          <w:rFonts w:ascii="Arial" w:eastAsia="Times New Roman" w:hAnsi="Arial" w:cs="Arial"/>
          <w:b/>
          <w:sz w:val="28"/>
          <w:szCs w:val="28"/>
          <w:u w:val="single"/>
        </w:rPr>
      </w:pPr>
    </w:p>
    <w:p w14:paraId="29EE9882" w14:textId="77777777" w:rsidR="00421545" w:rsidRPr="00C812F0" w:rsidRDefault="00421545" w:rsidP="00C812F0">
      <w:pPr>
        <w:pStyle w:val="ListParagraph"/>
        <w:numPr>
          <w:ilvl w:val="0"/>
          <w:numId w:val="13"/>
        </w:numPr>
        <w:spacing w:after="0" w:line="240" w:lineRule="auto"/>
        <w:jc w:val="both"/>
        <w:rPr>
          <w:rFonts w:ascii="Arial" w:eastAsia="Times New Roman" w:hAnsi="Arial" w:cs="Arial"/>
          <w:sz w:val="24"/>
          <w:szCs w:val="24"/>
        </w:rPr>
      </w:pPr>
      <w:r w:rsidRPr="005235A0">
        <w:rPr>
          <w:rFonts w:ascii="Arial" w:eastAsia="Times New Roman" w:hAnsi="Arial" w:cs="Arial"/>
          <w:sz w:val="24"/>
          <w:szCs w:val="24"/>
        </w:rPr>
        <w:t>Maintain regular communication with the Diocesan Safeguarding Office.</w:t>
      </w:r>
    </w:p>
    <w:p w14:paraId="415D8293" w14:textId="77777777" w:rsidR="00421545" w:rsidRPr="00C812F0" w:rsidRDefault="00421545" w:rsidP="00421545">
      <w:pPr>
        <w:pStyle w:val="ListParagraph"/>
        <w:numPr>
          <w:ilvl w:val="0"/>
          <w:numId w:val="13"/>
        </w:numPr>
        <w:spacing w:after="0" w:line="240" w:lineRule="auto"/>
        <w:jc w:val="both"/>
        <w:rPr>
          <w:rFonts w:ascii="Arial" w:eastAsia="Times New Roman" w:hAnsi="Arial" w:cs="Arial"/>
          <w:sz w:val="24"/>
          <w:szCs w:val="24"/>
        </w:rPr>
      </w:pPr>
      <w:r w:rsidRPr="005235A0">
        <w:rPr>
          <w:rFonts w:ascii="Arial" w:eastAsia="Times New Roman" w:hAnsi="Arial" w:cs="Arial"/>
          <w:sz w:val="24"/>
          <w:szCs w:val="24"/>
        </w:rPr>
        <w:t>Act as a central point for concerns to be shared and passed on to the Diocesan Safeguarding Office.</w:t>
      </w:r>
    </w:p>
    <w:p w14:paraId="3B6728F4" w14:textId="77777777" w:rsidR="00C812F0" w:rsidRPr="00C812F0" w:rsidRDefault="00421545" w:rsidP="00C812F0">
      <w:pPr>
        <w:pStyle w:val="ListParagraph"/>
        <w:numPr>
          <w:ilvl w:val="0"/>
          <w:numId w:val="13"/>
        </w:numPr>
        <w:spacing w:after="0" w:line="240" w:lineRule="auto"/>
        <w:jc w:val="both"/>
        <w:rPr>
          <w:rFonts w:ascii="Arial" w:eastAsia="Times New Roman" w:hAnsi="Arial" w:cs="Arial"/>
          <w:sz w:val="24"/>
          <w:szCs w:val="24"/>
        </w:rPr>
      </w:pPr>
      <w:r w:rsidRPr="005235A0">
        <w:rPr>
          <w:rFonts w:ascii="Arial" w:eastAsia="Times New Roman" w:hAnsi="Arial" w:cs="Arial"/>
          <w:sz w:val="24"/>
          <w:szCs w:val="24"/>
        </w:rPr>
        <w:t>Refer concerns and allegations to the Diocesan Safeguarding Office, or emergency services if appropriate.</w:t>
      </w:r>
    </w:p>
    <w:p w14:paraId="7F9AF386" w14:textId="77777777" w:rsidR="005235A0" w:rsidRPr="00C812F0" w:rsidRDefault="00421545" w:rsidP="00C812F0">
      <w:pPr>
        <w:pStyle w:val="ListParagraph"/>
        <w:numPr>
          <w:ilvl w:val="0"/>
          <w:numId w:val="13"/>
        </w:numPr>
        <w:spacing w:after="0" w:line="240" w:lineRule="auto"/>
        <w:jc w:val="both"/>
        <w:rPr>
          <w:rFonts w:ascii="Arial" w:eastAsia="Times New Roman" w:hAnsi="Arial" w:cs="Arial"/>
          <w:sz w:val="24"/>
          <w:szCs w:val="24"/>
        </w:rPr>
      </w:pPr>
      <w:r w:rsidRPr="00C812F0">
        <w:rPr>
          <w:rFonts w:ascii="Arial" w:eastAsia="Times New Roman" w:hAnsi="Arial" w:cs="Arial"/>
          <w:sz w:val="24"/>
          <w:szCs w:val="24"/>
        </w:rPr>
        <w:t>May be required to work closely with the Diocesan Safeguarding Team in practical matters following an allegation, disclosure or the identification of an offender in the Parish.</w:t>
      </w:r>
    </w:p>
    <w:p w14:paraId="767D688B" w14:textId="77777777" w:rsidR="00421545" w:rsidRDefault="00421545" w:rsidP="00421545">
      <w:pPr>
        <w:pStyle w:val="ListParagraph"/>
        <w:rPr>
          <w:rFonts w:ascii="Arial" w:eastAsia="Times New Roman" w:hAnsi="Arial" w:cs="Arial"/>
          <w:sz w:val="24"/>
          <w:szCs w:val="24"/>
        </w:rPr>
      </w:pPr>
    </w:p>
    <w:p w14:paraId="442088EB" w14:textId="77777777" w:rsidR="00421545" w:rsidRPr="00421545" w:rsidRDefault="00421545" w:rsidP="00421545">
      <w:pPr>
        <w:spacing w:after="0" w:line="240" w:lineRule="auto"/>
        <w:ind w:left="720"/>
        <w:jc w:val="both"/>
        <w:rPr>
          <w:rFonts w:ascii="Arial" w:eastAsia="Times New Roman" w:hAnsi="Arial" w:cs="Arial"/>
          <w:sz w:val="24"/>
          <w:szCs w:val="24"/>
        </w:rPr>
      </w:pPr>
    </w:p>
    <w:p w14:paraId="2F3172EB" w14:textId="77777777" w:rsidR="00421545" w:rsidRDefault="00421545" w:rsidP="00421545">
      <w:pPr>
        <w:autoSpaceDE w:val="0"/>
        <w:autoSpaceDN w:val="0"/>
        <w:adjustRightInd w:val="0"/>
        <w:spacing w:after="0" w:line="240" w:lineRule="auto"/>
        <w:jc w:val="both"/>
        <w:rPr>
          <w:rFonts w:ascii="Arial" w:hAnsi="Arial" w:cs="Arial"/>
          <w:b/>
          <w:bCs/>
          <w:color w:val="000000"/>
          <w:sz w:val="24"/>
          <w:szCs w:val="24"/>
        </w:rPr>
      </w:pPr>
      <w:r w:rsidRPr="00421545">
        <w:rPr>
          <w:rFonts w:ascii="Arial" w:hAnsi="Arial" w:cs="Arial"/>
          <w:b/>
          <w:bCs/>
          <w:color w:val="000000"/>
          <w:sz w:val="24"/>
          <w:szCs w:val="24"/>
        </w:rPr>
        <w:t>Person Specification:</w:t>
      </w:r>
    </w:p>
    <w:p w14:paraId="17126928" w14:textId="77777777" w:rsidR="00421545" w:rsidRDefault="00421545" w:rsidP="00421545">
      <w:pPr>
        <w:autoSpaceDE w:val="0"/>
        <w:autoSpaceDN w:val="0"/>
        <w:adjustRightInd w:val="0"/>
        <w:spacing w:after="0" w:line="240" w:lineRule="auto"/>
        <w:jc w:val="both"/>
        <w:rPr>
          <w:rFonts w:ascii="Arial" w:hAnsi="Arial" w:cs="Arial"/>
          <w:b/>
          <w:bCs/>
          <w:color w:val="000000"/>
          <w:sz w:val="24"/>
          <w:szCs w:val="24"/>
        </w:rPr>
      </w:pPr>
    </w:p>
    <w:p w14:paraId="3858D775" w14:textId="77777777" w:rsidR="00AE50C4" w:rsidRPr="004B3E4C" w:rsidRDefault="00421545" w:rsidP="004B3E4C">
      <w:pPr>
        <w:pStyle w:val="ListParagraph"/>
        <w:numPr>
          <w:ilvl w:val="0"/>
          <w:numId w:val="9"/>
        </w:numPr>
        <w:autoSpaceDE w:val="0"/>
        <w:autoSpaceDN w:val="0"/>
        <w:adjustRightInd w:val="0"/>
        <w:spacing w:after="21" w:line="240" w:lineRule="auto"/>
        <w:jc w:val="both"/>
        <w:rPr>
          <w:rFonts w:ascii="Arial" w:hAnsi="Arial" w:cs="Arial"/>
          <w:color w:val="000000"/>
          <w:sz w:val="24"/>
          <w:szCs w:val="24"/>
        </w:rPr>
      </w:pPr>
      <w:r w:rsidRPr="005235A0">
        <w:rPr>
          <w:rFonts w:ascii="Arial" w:hAnsi="Arial" w:cs="Arial"/>
          <w:color w:val="000000"/>
        </w:rPr>
        <w:t>Th</w:t>
      </w:r>
      <w:r w:rsidRPr="005235A0">
        <w:rPr>
          <w:rFonts w:ascii="Arial" w:hAnsi="Arial" w:cs="Arial"/>
          <w:color w:val="000000"/>
          <w:sz w:val="24"/>
          <w:szCs w:val="24"/>
        </w:rPr>
        <w:t xml:space="preserve">e ability to relate with </w:t>
      </w:r>
      <w:r w:rsidR="005235A0" w:rsidRPr="005235A0">
        <w:rPr>
          <w:rFonts w:ascii="Arial" w:hAnsi="Arial" w:cs="Arial"/>
          <w:color w:val="000000"/>
          <w:sz w:val="24"/>
          <w:szCs w:val="24"/>
        </w:rPr>
        <w:t xml:space="preserve">care, </w:t>
      </w:r>
      <w:r w:rsidRPr="005235A0">
        <w:rPr>
          <w:rFonts w:ascii="Arial" w:hAnsi="Arial" w:cs="Arial"/>
          <w:color w:val="000000"/>
          <w:sz w:val="24"/>
          <w:szCs w:val="24"/>
        </w:rPr>
        <w:t>respect and ease to both adults and children, especially in challenging situations.</w:t>
      </w:r>
    </w:p>
    <w:p w14:paraId="434E789F" w14:textId="77777777" w:rsidR="005235A0" w:rsidRDefault="005235A0" w:rsidP="005235A0">
      <w:pPr>
        <w:pStyle w:val="ListParagraph"/>
        <w:numPr>
          <w:ilvl w:val="0"/>
          <w:numId w:val="9"/>
        </w:numPr>
        <w:autoSpaceDE w:val="0"/>
        <w:autoSpaceDN w:val="0"/>
        <w:adjustRightInd w:val="0"/>
        <w:spacing w:after="21" w:line="240" w:lineRule="auto"/>
        <w:jc w:val="both"/>
        <w:rPr>
          <w:rFonts w:ascii="Arial" w:hAnsi="Arial" w:cs="Arial"/>
          <w:color w:val="000000"/>
          <w:sz w:val="24"/>
          <w:szCs w:val="24"/>
        </w:rPr>
      </w:pPr>
      <w:r w:rsidRPr="005235A0">
        <w:rPr>
          <w:rFonts w:ascii="Arial" w:hAnsi="Arial" w:cs="Arial"/>
          <w:color w:val="000000"/>
          <w:sz w:val="24"/>
          <w:szCs w:val="24"/>
        </w:rPr>
        <w:t>A willingness to be proactive in promoting a safe environment for all</w:t>
      </w:r>
      <w:r>
        <w:rPr>
          <w:rFonts w:ascii="Arial" w:hAnsi="Arial" w:cs="Arial"/>
          <w:color w:val="000000"/>
          <w:sz w:val="24"/>
          <w:szCs w:val="24"/>
        </w:rPr>
        <w:t xml:space="preserve"> in the parish</w:t>
      </w:r>
      <w:r w:rsidRPr="005235A0">
        <w:rPr>
          <w:rFonts w:ascii="Arial" w:hAnsi="Arial" w:cs="Arial"/>
          <w:color w:val="000000"/>
          <w:sz w:val="24"/>
          <w:szCs w:val="24"/>
        </w:rPr>
        <w:t>.</w:t>
      </w:r>
    </w:p>
    <w:p w14:paraId="347652CA" w14:textId="77777777" w:rsidR="00421545" w:rsidRDefault="005235A0" w:rsidP="005235A0">
      <w:pPr>
        <w:pStyle w:val="ListParagraph"/>
        <w:numPr>
          <w:ilvl w:val="0"/>
          <w:numId w:val="9"/>
        </w:numPr>
        <w:autoSpaceDE w:val="0"/>
        <w:autoSpaceDN w:val="0"/>
        <w:adjustRightInd w:val="0"/>
        <w:spacing w:after="21" w:line="240" w:lineRule="auto"/>
        <w:jc w:val="both"/>
        <w:rPr>
          <w:rFonts w:ascii="Arial" w:hAnsi="Arial" w:cs="Arial"/>
          <w:color w:val="000000"/>
          <w:sz w:val="24"/>
          <w:szCs w:val="24"/>
        </w:rPr>
      </w:pPr>
      <w:r>
        <w:rPr>
          <w:rFonts w:ascii="Arial" w:hAnsi="Arial" w:cs="Arial"/>
          <w:color w:val="000000"/>
          <w:sz w:val="24"/>
          <w:szCs w:val="24"/>
        </w:rPr>
        <w:t>The ability to share any concerns, allegations and or disclosures with the Safeguarding Office or other agencies as directed.</w:t>
      </w:r>
    </w:p>
    <w:p w14:paraId="3A52DFDB" w14:textId="77777777" w:rsidR="00421545" w:rsidRPr="005235A0" w:rsidRDefault="00421545" w:rsidP="005235A0">
      <w:pPr>
        <w:pStyle w:val="ListParagraph"/>
        <w:numPr>
          <w:ilvl w:val="0"/>
          <w:numId w:val="9"/>
        </w:numPr>
        <w:autoSpaceDE w:val="0"/>
        <w:autoSpaceDN w:val="0"/>
        <w:adjustRightInd w:val="0"/>
        <w:spacing w:after="21" w:line="240" w:lineRule="auto"/>
        <w:jc w:val="both"/>
        <w:rPr>
          <w:rFonts w:ascii="Arial" w:hAnsi="Arial" w:cs="Arial"/>
          <w:color w:val="000000"/>
          <w:sz w:val="24"/>
          <w:szCs w:val="24"/>
        </w:rPr>
      </w:pPr>
      <w:r w:rsidRPr="005235A0">
        <w:rPr>
          <w:rFonts w:ascii="Arial" w:eastAsia="Times New Roman" w:hAnsi="Arial" w:cs="Arial"/>
          <w:sz w:val="24"/>
          <w:szCs w:val="24"/>
        </w:rPr>
        <w:t>To have access to a</w:t>
      </w:r>
      <w:r w:rsidR="005235A0">
        <w:rPr>
          <w:rFonts w:ascii="Arial" w:eastAsia="Times New Roman" w:hAnsi="Arial" w:cs="Arial"/>
          <w:sz w:val="24"/>
          <w:szCs w:val="24"/>
        </w:rPr>
        <w:t xml:space="preserve"> computer, email and internet.</w:t>
      </w:r>
    </w:p>
    <w:p w14:paraId="1862B18C" w14:textId="77777777" w:rsidR="00421545" w:rsidRPr="005235A0" w:rsidRDefault="00421545" w:rsidP="005235A0">
      <w:pPr>
        <w:pStyle w:val="ListParagraph"/>
        <w:numPr>
          <w:ilvl w:val="0"/>
          <w:numId w:val="9"/>
        </w:numPr>
        <w:autoSpaceDE w:val="0"/>
        <w:autoSpaceDN w:val="0"/>
        <w:adjustRightInd w:val="0"/>
        <w:spacing w:after="21" w:line="240" w:lineRule="auto"/>
        <w:jc w:val="both"/>
        <w:rPr>
          <w:rFonts w:ascii="Arial" w:hAnsi="Arial" w:cs="Arial"/>
          <w:color w:val="000000"/>
          <w:sz w:val="24"/>
          <w:szCs w:val="24"/>
        </w:rPr>
      </w:pPr>
      <w:r w:rsidRPr="005235A0">
        <w:rPr>
          <w:rFonts w:ascii="Arial" w:eastAsia="Times New Roman" w:hAnsi="Arial" w:cs="Arial"/>
          <w:sz w:val="24"/>
          <w:szCs w:val="24"/>
        </w:rPr>
        <w:t xml:space="preserve">To be confident in use of IT and to use diocesan and national systems to complete DBS applications and for communication and training purposes. </w:t>
      </w:r>
    </w:p>
    <w:p w14:paraId="1D420B4C" w14:textId="77777777" w:rsidR="00421545" w:rsidRPr="004B3E4C" w:rsidRDefault="004B3E4C" w:rsidP="004B3E4C">
      <w:pPr>
        <w:pStyle w:val="ListParagraph"/>
        <w:numPr>
          <w:ilvl w:val="0"/>
          <w:numId w:val="9"/>
        </w:numPr>
        <w:autoSpaceDE w:val="0"/>
        <w:autoSpaceDN w:val="0"/>
        <w:adjustRightInd w:val="0"/>
        <w:spacing w:after="21" w:line="240" w:lineRule="auto"/>
        <w:jc w:val="both"/>
        <w:rPr>
          <w:rFonts w:ascii="Arial" w:hAnsi="Arial" w:cs="Arial"/>
          <w:color w:val="000000"/>
          <w:sz w:val="24"/>
          <w:szCs w:val="24"/>
        </w:rPr>
      </w:pPr>
      <w:r>
        <w:rPr>
          <w:rFonts w:ascii="Arial" w:eastAsia="Times New Roman" w:hAnsi="Arial" w:cs="Arial"/>
          <w:sz w:val="24"/>
          <w:szCs w:val="24"/>
        </w:rPr>
        <w:t>Must be over 18yrs of age.</w:t>
      </w:r>
    </w:p>
    <w:p w14:paraId="09B8285F" w14:textId="77777777" w:rsidR="00421545" w:rsidRPr="00421545" w:rsidRDefault="00421545" w:rsidP="004B3E4C">
      <w:pPr>
        <w:numPr>
          <w:ilvl w:val="0"/>
          <w:numId w:val="8"/>
        </w:numPr>
        <w:spacing w:after="0" w:line="240" w:lineRule="auto"/>
        <w:jc w:val="both"/>
        <w:rPr>
          <w:rFonts w:ascii="Arial" w:eastAsia="Times New Roman" w:hAnsi="Arial" w:cs="Arial"/>
          <w:sz w:val="24"/>
          <w:szCs w:val="24"/>
        </w:rPr>
      </w:pPr>
      <w:r w:rsidRPr="00421545">
        <w:rPr>
          <w:rFonts w:ascii="Arial" w:eastAsia="Times New Roman" w:hAnsi="Arial" w:cs="Arial"/>
          <w:sz w:val="24"/>
          <w:szCs w:val="24"/>
        </w:rPr>
        <w:t>To attend training regularly and to pass on information and learning from these sessions.</w:t>
      </w:r>
    </w:p>
    <w:p w14:paraId="78F17C1B" w14:textId="77777777" w:rsidR="00421545" w:rsidRPr="00421545" w:rsidRDefault="00421545" w:rsidP="004B3E4C">
      <w:pPr>
        <w:numPr>
          <w:ilvl w:val="0"/>
          <w:numId w:val="8"/>
        </w:numPr>
        <w:spacing w:after="0" w:line="240" w:lineRule="auto"/>
        <w:jc w:val="both"/>
        <w:rPr>
          <w:rFonts w:ascii="Arial" w:eastAsia="Times New Roman" w:hAnsi="Arial" w:cs="Arial"/>
          <w:sz w:val="24"/>
          <w:szCs w:val="24"/>
        </w:rPr>
      </w:pPr>
      <w:r w:rsidRPr="00421545">
        <w:rPr>
          <w:rFonts w:ascii="Arial" w:eastAsia="Times New Roman" w:hAnsi="Arial" w:cs="Arial"/>
          <w:sz w:val="24"/>
          <w:szCs w:val="24"/>
        </w:rPr>
        <w:t>Assess local Parish needs and liaise with the Safeguarding Team to deliver appropriate training.</w:t>
      </w:r>
    </w:p>
    <w:p w14:paraId="63330F78" w14:textId="77777777" w:rsidR="001653D3" w:rsidRPr="00035412" w:rsidRDefault="00421545" w:rsidP="00035412">
      <w:pPr>
        <w:numPr>
          <w:ilvl w:val="0"/>
          <w:numId w:val="8"/>
        </w:numPr>
        <w:spacing w:after="0" w:line="240" w:lineRule="auto"/>
        <w:jc w:val="both"/>
        <w:rPr>
          <w:rFonts w:ascii="Arial" w:eastAsia="Times New Roman" w:hAnsi="Arial" w:cs="Arial"/>
          <w:sz w:val="24"/>
          <w:szCs w:val="24"/>
        </w:rPr>
      </w:pPr>
      <w:r w:rsidRPr="00421545">
        <w:rPr>
          <w:rFonts w:ascii="Arial" w:eastAsia="Times New Roman" w:hAnsi="Arial" w:cs="Arial"/>
          <w:sz w:val="24"/>
          <w:szCs w:val="24"/>
        </w:rPr>
        <w:t>Complete EDUCARE e-</w:t>
      </w:r>
      <w:r w:rsidR="004B3E4C">
        <w:rPr>
          <w:rFonts w:ascii="Arial" w:eastAsia="Times New Roman" w:hAnsi="Arial" w:cs="Arial"/>
          <w:sz w:val="24"/>
          <w:szCs w:val="24"/>
        </w:rPr>
        <w:t>learning modules</w:t>
      </w:r>
      <w:r w:rsidR="00035412">
        <w:rPr>
          <w:rFonts w:ascii="Arial" w:eastAsia="Times New Roman" w:hAnsi="Arial" w:cs="Arial"/>
          <w:sz w:val="24"/>
          <w:szCs w:val="24"/>
        </w:rPr>
        <w:t xml:space="preserve"> (as set out below) </w:t>
      </w:r>
      <w:r w:rsidRPr="00421545">
        <w:rPr>
          <w:rFonts w:ascii="Arial" w:eastAsia="Times New Roman" w:hAnsi="Arial" w:cs="Arial"/>
          <w:sz w:val="24"/>
          <w:szCs w:val="24"/>
        </w:rPr>
        <w:t>and refresher modules annually.</w:t>
      </w:r>
      <w:r w:rsidR="004C5E23" w:rsidRPr="00035412">
        <w:rPr>
          <w:rFonts w:ascii="Arial" w:hAnsi="Arial" w:cs="Arial"/>
          <w:sz w:val="24"/>
          <w:szCs w:val="24"/>
        </w:rPr>
        <w:tab/>
      </w:r>
      <w:r w:rsidR="004C5E23" w:rsidRPr="00035412">
        <w:rPr>
          <w:rFonts w:ascii="Arial" w:hAnsi="Arial" w:cs="Arial"/>
          <w:sz w:val="24"/>
          <w:szCs w:val="24"/>
        </w:rPr>
        <w:tab/>
      </w:r>
      <w:r w:rsidR="004C5E23" w:rsidRPr="00035412">
        <w:rPr>
          <w:rFonts w:ascii="Arial" w:hAnsi="Arial" w:cs="Arial"/>
          <w:sz w:val="24"/>
          <w:szCs w:val="24"/>
        </w:rPr>
        <w:tab/>
      </w:r>
      <w:r w:rsidR="004C5E23" w:rsidRPr="00035412">
        <w:rPr>
          <w:rFonts w:ascii="Arial" w:hAnsi="Arial" w:cs="Arial"/>
          <w:sz w:val="24"/>
          <w:szCs w:val="24"/>
        </w:rPr>
        <w:tab/>
      </w:r>
      <w:r w:rsidR="0057526F" w:rsidRPr="00035412">
        <w:rPr>
          <w:rFonts w:ascii="Arial" w:hAnsi="Arial" w:cs="Arial"/>
          <w:sz w:val="24"/>
          <w:szCs w:val="24"/>
        </w:rPr>
        <w:t xml:space="preserve">                                            </w:t>
      </w:r>
      <w:r w:rsidR="00A45D34" w:rsidRPr="00035412">
        <w:rPr>
          <w:rFonts w:ascii="Arial" w:hAnsi="Arial" w:cs="Arial"/>
          <w:sz w:val="24"/>
          <w:szCs w:val="24"/>
        </w:rPr>
        <w:t xml:space="preserve">                             </w:t>
      </w:r>
      <w:r w:rsidR="008B1141" w:rsidRPr="00035412">
        <w:rPr>
          <w:rFonts w:ascii="Arial" w:hAnsi="Arial" w:cs="Arial"/>
          <w:sz w:val="24"/>
          <w:szCs w:val="24"/>
        </w:rPr>
        <w:t xml:space="preserve">             </w:t>
      </w:r>
    </w:p>
    <w:p w14:paraId="38E54B95" w14:textId="77777777" w:rsidR="00035412" w:rsidRDefault="00035412" w:rsidP="002B129E">
      <w:pPr>
        <w:pStyle w:val="Default"/>
        <w:jc w:val="both"/>
        <w:rPr>
          <w:rFonts w:ascii="Arial" w:hAnsi="Arial" w:cs="Arial"/>
          <w:b/>
        </w:rPr>
      </w:pPr>
    </w:p>
    <w:p w14:paraId="4F915690" w14:textId="77777777" w:rsidR="00035412" w:rsidRDefault="00035412" w:rsidP="002B129E">
      <w:pPr>
        <w:pStyle w:val="Default"/>
        <w:jc w:val="both"/>
        <w:rPr>
          <w:rFonts w:ascii="Arial" w:hAnsi="Arial" w:cs="Arial"/>
          <w:b/>
        </w:rPr>
      </w:pPr>
    </w:p>
    <w:p w14:paraId="15B2BE70" w14:textId="77777777" w:rsidR="00035412" w:rsidRDefault="00035412" w:rsidP="00035412">
      <w:pPr>
        <w:pStyle w:val="Default"/>
        <w:jc w:val="both"/>
        <w:rPr>
          <w:rFonts w:ascii="Arial" w:hAnsi="Arial" w:cs="Arial"/>
          <w:b/>
          <w:sz w:val="22"/>
          <w:szCs w:val="22"/>
        </w:rPr>
      </w:pPr>
      <w:r>
        <w:rPr>
          <w:rFonts w:ascii="Arial" w:hAnsi="Arial" w:cs="Arial"/>
          <w:b/>
          <w:sz w:val="22"/>
          <w:szCs w:val="22"/>
        </w:rPr>
        <w:t>Training Requirements:</w:t>
      </w:r>
    </w:p>
    <w:p w14:paraId="0540864A" w14:textId="77777777" w:rsidR="00035412" w:rsidRDefault="00035412" w:rsidP="00035412">
      <w:pPr>
        <w:pStyle w:val="Default"/>
        <w:jc w:val="both"/>
        <w:rPr>
          <w:rFonts w:ascii="Arial" w:hAnsi="Arial" w:cs="Arial"/>
          <w:b/>
          <w:sz w:val="22"/>
          <w:szCs w:val="22"/>
        </w:rPr>
      </w:pPr>
    </w:p>
    <w:p w14:paraId="176C6FD2" w14:textId="77777777" w:rsidR="00035412" w:rsidRDefault="00035412" w:rsidP="00035412">
      <w:pPr>
        <w:pStyle w:val="Default"/>
        <w:jc w:val="both"/>
        <w:rPr>
          <w:rFonts w:ascii="Arial" w:hAnsi="Arial" w:cs="Arial"/>
          <w:b/>
          <w:sz w:val="22"/>
          <w:szCs w:val="22"/>
        </w:rPr>
      </w:pPr>
      <w:proofErr w:type="spellStart"/>
      <w:r>
        <w:rPr>
          <w:rFonts w:ascii="Arial" w:hAnsi="Arial" w:cs="Arial"/>
          <w:b/>
          <w:sz w:val="22"/>
          <w:szCs w:val="22"/>
        </w:rPr>
        <w:t>Educare</w:t>
      </w:r>
      <w:proofErr w:type="spellEnd"/>
      <w:r>
        <w:rPr>
          <w:rFonts w:ascii="Arial" w:hAnsi="Arial" w:cs="Arial"/>
          <w:b/>
          <w:sz w:val="22"/>
          <w:szCs w:val="22"/>
        </w:rPr>
        <w:t xml:space="preserve"> Modules- </w:t>
      </w:r>
      <w:r w:rsidRPr="002857B3">
        <w:rPr>
          <w:rFonts w:ascii="Arial" w:hAnsi="Arial" w:cs="Arial"/>
          <w:b/>
          <w:sz w:val="22"/>
          <w:szCs w:val="22"/>
          <w:u w:val="single"/>
        </w:rPr>
        <w:t>Essential</w:t>
      </w:r>
      <w:r>
        <w:rPr>
          <w:rFonts w:ascii="Arial" w:hAnsi="Arial" w:cs="Arial"/>
          <w:b/>
          <w:sz w:val="22"/>
          <w:szCs w:val="22"/>
        </w:rPr>
        <w:t>:</w:t>
      </w:r>
    </w:p>
    <w:p w14:paraId="360A81D6" w14:textId="77777777" w:rsidR="00035412" w:rsidRDefault="00035412" w:rsidP="00035412">
      <w:pPr>
        <w:pStyle w:val="Default"/>
        <w:jc w:val="both"/>
        <w:rPr>
          <w:rFonts w:ascii="Arial" w:hAnsi="Arial" w:cs="Arial"/>
          <w:b/>
          <w:sz w:val="22"/>
          <w:szCs w:val="22"/>
        </w:rPr>
      </w:pPr>
    </w:p>
    <w:p w14:paraId="4C23D192" w14:textId="77777777" w:rsidR="00035412" w:rsidRDefault="00035412" w:rsidP="00035412">
      <w:pPr>
        <w:pStyle w:val="Default"/>
        <w:jc w:val="both"/>
        <w:rPr>
          <w:rFonts w:ascii="Arial" w:hAnsi="Arial" w:cs="Arial"/>
          <w:b/>
          <w:sz w:val="22"/>
          <w:szCs w:val="22"/>
        </w:rPr>
      </w:pPr>
      <w:r>
        <w:rPr>
          <w:rFonts w:ascii="Arial" w:hAnsi="Arial" w:cs="Arial"/>
          <w:b/>
          <w:sz w:val="22"/>
          <w:szCs w:val="22"/>
        </w:rPr>
        <w:t xml:space="preserve">                                Safeguarding Children – to be completed prior to appointment</w:t>
      </w:r>
    </w:p>
    <w:p w14:paraId="152BBE49" w14:textId="77777777" w:rsidR="00035412" w:rsidRDefault="00035412" w:rsidP="00035412">
      <w:pPr>
        <w:pStyle w:val="Default"/>
        <w:jc w:val="both"/>
        <w:rPr>
          <w:rFonts w:ascii="Arial" w:hAnsi="Arial" w:cs="Arial"/>
          <w:b/>
          <w:sz w:val="22"/>
          <w:szCs w:val="22"/>
        </w:rPr>
      </w:pPr>
      <w:r>
        <w:rPr>
          <w:rFonts w:ascii="Arial" w:hAnsi="Arial" w:cs="Arial"/>
          <w:b/>
          <w:sz w:val="22"/>
          <w:szCs w:val="22"/>
        </w:rPr>
        <w:t xml:space="preserve">                                Safeguarding Adults – to be completed prior to appointment</w:t>
      </w:r>
    </w:p>
    <w:p w14:paraId="4A2FADBE" w14:textId="77777777" w:rsidR="00035412" w:rsidRDefault="00035412" w:rsidP="00035412">
      <w:pPr>
        <w:pStyle w:val="Default"/>
        <w:jc w:val="both"/>
        <w:rPr>
          <w:rFonts w:ascii="Arial" w:hAnsi="Arial" w:cs="Arial"/>
          <w:b/>
          <w:sz w:val="22"/>
          <w:szCs w:val="22"/>
        </w:rPr>
      </w:pPr>
    </w:p>
    <w:p w14:paraId="222926D8" w14:textId="77777777" w:rsidR="00035412" w:rsidRPr="002711BA" w:rsidRDefault="00035412" w:rsidP="00035412">
      <w:pPr>
        <w:pStyle w:val="Default"/>
        <w:jc w:val="both"/>
        <w:rPr>
          <w:rFonts w:ascii="Arial" w:hAnsi="Arial" w:cs="Arial"/>
          <w:b/>
          <w:sz w:val="22"/>
          <w:szCs w:val="22"/>
          <w:u w:val="single"/>
        </w:rPr>
      </w:pPr>
      <w:r>
        <w:rPr>
          <w:rFonts w:ascii="Arial" w:hAnsi="Arial" w:cs="Arial"/>
          <w:b/>
          <w:sz w:val="22"/>
          <w:szCs w:val="22"/>
        </w:rPr>
        <w:t xml:space="preserve">Following training to be completed within </w:t>
      </w:r>
      <w:r w:rsidRPr="002711BA">
        <w:rPr>
          <w:rFonts w:ascii="Arial" w:hAnsi="Arial" w:cs="Arial"/>
          <w:b/>
          <w:sz w:val="22"/>
          <w:szCs w:val="22"/>
          <w:u w:val="single"/>
        </w:rPr>
        <w:t>three months of appointment:</w:t>
      </w:r>
    </w:p>
    <w:p w14:paraId="1FC3F7A0" w14:textId="77777777" w:rsidR="00035412" w:rsidRPr="002711BA" w:rsidRDefault="00035412" w:rsidP="00035412">
      <w:pPr>
        <w:pStyle w:val="Default"/>
        <w:ind w:left="2160"/>
        <w:jc w:val="both"/>
        <w:rPr>
          <w:rFonts w:ascii="Arial" w:hAnsi="Arial" w:cs="Arial"/>
          <w:b/>
          <w:sz w:val="22"/>
          <w:szCs w:val="22"/>
          <w:u w:val="single"/>
        </w:rPr>
      </w:pPr>
    </w:p>
    <w:p w14:paraId="3BFF6FB8" w14:textId="77777777" w:rsidR="00035412" w:rsidRDefault="00035412" w:rsidP="00035412">
      <w:pPr>
        <w:pStyle w:val="Default"/>
        <w:jc w:val="both"/>
        <w:rPr>
          <w:rFonts w:ascii="Arial" w:hAnsi="Arial" w:cs="Arial"/>
          <w:b/>
          <w:sz w:val="22"/>
          <w:szCs w:val="22"/>
        </w:rPr>
      </w:pPr>
      <w:r>
        <w:rPr>
          <w:rFonts w:ascii="Arial" w:hAnsi="Arial" w:cs="Arial"/>
          <w:b/>
          <w:sz w:val="22"/>
          <w:szCs w:val="22"/>
        </w:rPr>
        <w:t xml:space="preserve">                                Domestic Abuse Children and Young People</w:t>
      </w:r>
    </w:p>
    <w:p w14:paraId="516DC155" w14:textId="77777777" w:rsidR="00035412" w:rsidRDefault="00035412" w:rsidP="00035412">
      <w:pPr>
        <w:pStyle w:val="Default"/>
        <w:jc w:val="both"/>
        <w:rPr>
          <w:rFonts w:ascii="Arial" w:hAnsi="Arial" w:cs="Arial"/>
          <w:b/>
          <w:sz w:val="22"/>
          <w:szCs w:val="22"/>
        </w:rPr>
      </w:pPr>
      <w:r>
        <w:rPr>
          <w:rFonts w:ascii="Arial" w:hAnsi="Arial" w:cs="Arial"/>
          <w:b/>
          <w:sz w:val="22"/>
          <w:szCs w:val="22"/>
        </w:rPr>
        <w:t xml:space="preserve">                                Online Safety</w:t>
      </w:r>
    </w:p>
    <w:p w14:paraId="7A9EAB66" w14:textId="77777777" w:rsidR="00035412" w:rsidRDefault="00035412" w:rsidP="00035412">
      <w:pPr>
        <w:pStyle w:val="Default"/>
        <w:jc w:val="both"/>
        <w:rPr>
          <w:rFonts w:ascii="Arial" w:hAnsi="Arial" w:cs="Arial"/>
          <w:b/>
          <w:sz w:val="22"/>
          <w:szCs w:val="22"/>
        </w:rPr>
      </w:pPr>
      <w:r>
        <w:rPr>
          <w:rFonts w:ascii="Arial" w:hAnsi="Arial" w:cs="Arial"/>
          <w:b/>
          <w:sz w:val="22"/>
          <w:szCs w:val="22"/>
        </w:rPr>
        <w:t xml:space="preserve">                                Mental Capacity</w:t>
      </w:r>
    </w:p>
    <w:p w14:paraId="342259DF" w14:textId="77777777" w:rsidR="00035412" w:rsidRDefault="00035412" w:rsidP="00035412">
      <w:pPr>
        <w:pStyle w:val="Default"/>
        <w:jc w:val="both"/>
        <w:rPr>
          <w:rFonts w:ascii="Arial" w:hAnsi="Arial" w:cs="Arial"/>
          <w:b/>
          <w:sz w:val="22"/>
          <w:szCs w:val="22"/>
        </w:rPr>
      </w:pPr>
    </w:p>
    <w:p w14:paraId="24DE968E" w14:textId="77777777" w:rsidR="00035412" w:rsidRPr="00035412" w:rsidRDefault="00035412" w:rsidP="00035412">
      <w:pPr>
        <w:pStyle w:val="Default"/>
        <w:jc w:val="both"/>
        <w:rPr>
          <w:rFonts w:ascii="Arial" w:hAnsi="Arial" w:cs="Arial"/>
          <w:b/>
          <w:sz w:val="22"/>
          <w:szCs w:val="22"/>
          <w:u w:val="single"/>
        </w:rPr>
      </w:pPr>
      <w:r>
        <w:rPr>
          <w:rFonts w:ascii="Arial" w:hAnsi="Arial" w:cs="Arial"/>
          <w:b/>
          <w:sz w:val="22"/>
          <w:szCs w:val="22"/>
        </w:rPr>
        <w:t xml:space="preserve">                               </w:t>
      </w:r>
      <w:r w:rsidRPr="00035412">
        <w:rPr>
          <w:rFonts w:ascii="Arial" w:hAnsi="Arial" w:cs="Arial"/>
          <w:b/>
          <w:sz w:val="22"/>
          <w:szCs w:val="22"/>
          <w:u w:val="single"/>
        </w:rPr>
        <w:t>Suggested additional learning modules:</w:t>
      </w:r>
    </w:p>
    <w:p w14:paraId="0A429790" w14:textId="77777777" w:rsidR="00035412" w:rsidRDefault="00035412" w:rsidP="00035412">
      <w:pPr>
        <w:pStyle w:val="Default"/>
        <w:jc w:val="both"/>
        <w:rPr>
          <w:rFonts w:ascii="Arial" w:hAnsi="Arial" w:cs="Arial"/>
          <w:b/>
          <w:sz w:val="22"/>
          <w:szCs w:val="22"/>
        </w:rPr>
      </w:pPr>
      <w:r>
        <w:rPr>
          <w:rFonts w:ascii="Arial" w:hAnsi="Arial" w:cs="Arial"/>
          <w:b/>
          <w:sz w:val="22"/>
          <w:szCs w:val="22"/>
        </w:rPr>
        <w:t xml:space="preserve"> </w:t>
      </w:r>
    </w:p>
    <w:p w14:paraId="37BD17D9" w14:textId="77777777" w:rsidR="00035412" w:rsidRDefault="00035412" w:rsidP="00035412">
      <w:pPr>
        <w:pStyle w:val="Default"/>
        <w:jc w:val="both"/>
        <w:rPr>
          <w:rFonts w:ascii="Arial" w:hAnsi="Arial" w:cs="Arial"/>
          <w:b/>
          <w:sz w:val="22"/>
          <w:szCs w:val="22"/>
        </w:rPr>
      </w:pPr>
      <w:r>
        <w:rPr>
          <w:rFonts w:ascii="Arial" w:hAnsi="Arial" w:cs="Arial"/>
          <w:b/>
          <w:sz w:val="22"/>
          <w:szCs w:val="22"/>
        </w:rPr>
        <w:t xml:space="preserve">                                Understanding Anxiety</w:t>
      </w:r>
    </w:p>
    <w:p w14:paraId="6C48C3EF" w14:textId="77777777" w:rsidR="00035412" w:rsidRDefault="00035412" w:rsidP="00035412">
      <w:pPr>
        <w:pStyle w:val="Default"/>
        <w:jc w:val="both"/>
        <w:rPr>
          <w:rFonts w:ascii="Arial" w:hAnsi="Arial" w:cs="Arial"/>
          <w:b/>
          <w:sz w:val="22"/>
          <w:szCs w:val="22"/>
        </w:rPr>
      </w:pPr>
      <w:r>
        <w:rPr>
          <w:rFonts w:ascii="Arial" w:hAnsi="Arial" w:cs="Arial"/>
          <w:b/>
          <w:sz w:val="22"/>
          <w:szCs w:val="22"/>
        </w:rPr>
        <w:t xml:space="preserve">                                Understanding Low Mood and Depression</w:t>
      </w:r>
    </w:p>
    <w:p w14:paraId="3E919B70" w14:textId="77777777" w:rsidR="00035412" w:rsidRDefault="00035412" w:rsidP="00035412">
      <w:pPr>
        <w:pStyle w:val="Default"/>
        <w:jc w:val="both"/>
        <w:rPr>
          <w:rFonts w:ascii="Arial" w:hAnsi="Arial" w:cs="Arial"/>
          <w:b/>
          <w:sz w:val="22"/>
          <w:szCs w:val="22"/>
        </w:rPr>
      </w:pPr>
      <w:r>
        <w:rPr>
          <w:rFonts w:ascii="Arial" w:hAnsi="Arial" w:cs="Arial"/>
          <w:b/>
          <w:sz w:val="22"/>
          <w:szCs w:val="22"/>
        </w:rPr>
        <w:t xml:space="preserve">                                Understanding Self Harm</w:t>
      </w:r>
    </w:p>
    <w:p w14:paraId="7304FC04" w14:textId="77777777" w:rsidR="00035412" w:rsidRPr="004B3E4C" w:rsidRDefault="00035412" w:rsidP="002B129E">
      <w:pPr>
        <w:pStyle w:val="Default"/>
        <w:jc w:val="both"/>
        <w:rPr>
          <w:rFonts w:ascii="Arial" w:hAnsi="Arial" w:cs="Arial"/>
          <w:b/>
        </w:rPr>
      </w:pPr>
    </w:p>
    <w:p w14:paraId="2145079D" w14:textId="77777777" w:rsidR="001653D3" w:rsidRDefault="001653D3" w:rsidP="002B129E">
      <w:pPr>
        <w:pStyle w:val="Default"/>
        <w:jc w:val="both"/>
        <w:rPr>
          <w:rFonts w:ascii="Arial" w:hAnsi="Arial" w:cs="Arial"/>
          <w:b/>
          <w:sz w:val="22"/>
          <w:szCs w:val="22"/>
        </w:rPr>
      </w:pPr>
      <w:r>
        <w:rPr>
          <w:rFonts w:ascii="Arial" w:hAnsi="Arial" w:cs="Arial"/>
          <w:b/>
          <w:sz w:val="22"/>
          <w:szCs w:val="22"/>
        </w:rPr>
        <w:t xml:space="preserve">             </w:t>
      </w:r>
      <w:r w:rsidR="00A97D3B">
        <w:rPr>
          <w:rFonts w:ascii="Arial" w:hAnsi="Arial" w:cs="Arial"/>
          <w:b/>
          <w:sz w:val="22"/>
          <w:szCs w:val="22"/>
        </w:rPr>
        <w:t xml:space="preserve">                   </w:t>
      </w:r>
    </w:p>
    <w:p w14:paraId="7041C3B6" w14:textId="77777777" w:rsidR="001653D3" w:rsidRDefault="001653D3" w:rsidP="002B129E">
      <w:pPr>
        <w:pStyle w:val="Default"/>
        <w:jc w:val="both"/>
        <w:rPr>
          <w:rFonts w:ascii="Arial" w:hAnsi="Arial" w:cs="Arial"/>
          <w:b/>
          <w:sz w:val="22"/>
          <w:szCs w:val="22"/>
        </w:rPr>
      </w:pPr>
    </w:p>
    <w:p w14:paraId="25FE075E" w14:textId="77777777" w:rsidR="001653D3" w:rsidRDefault="001653D3" w:rsidP="002B129E">
      <w:pPr>
        <w:pStyle w:val="Default"/>
        <w:jc w:val="both"/>
        <w:rPr>
          <w:rFonts w:ascii="Arial" w:hAnsi="Arial" w:cs="Arial"/>
          <w:b/>
          <w:sz w:val="22"/>
          <w:szCs w:val="22"/>
        </w:rPr>
      </w:pPr>
    </w:p>
    <w:p w14:paraId="1D6D6A81" w14:textId="77777777" w:rsidR="001653D3" w:rsidRDefault="001653D3" w:rsidP="002B129E">
      <w:pPr>
        <w:pStyle w:val="Default"/>
        <w:jc w:val="both"/>
        <w:rPr>
          <w:rFonts w:ascii="Arial" w:hAnsi="Arial" w:cs="Arial"/>
          <w:b/>
          <w:sz w:val="22"/>
          <w:szCs w:val="22"/>
        </w:rPr>
      </w:pPr>
      <w:r>
        <w:rPr>
          <w:rFonts w:ascii="Arial" w:hAnsi="Arial" w:cs="Arial"/>
          <w:b/>
          <w:sz w:val="22"/>
          <w:szCs w:val="22"/>
        </w:rPr>
        <w:t>……………………………………………………………………………………………………….</w:t>
      </w:r>
    </w:p>
    <w:p w14:paraId="099BAA0A" w14:textId="77777777" w:rsidR="001653D3" w:rsidRDefault="001653D3" w:rsidP="002B129E">
      <w:pPr>
        <w:pStyle w:val="Default"/>
        <w:jc w:val="both"/>
        <w:rPr>
          <w:rFonts w:ascii="Arial" w:hAnsi="Arial" w:cs="Arial"/>
          <w:b/>
          <w:sz w:val="22"/>
          <w:szCs w:val="22"/>
        </w:rPr>
      </w:pPr>
    </w:p>
    <w:p w14:paraId="33D6E693" w14:textId="77777777" w:rsidR="001653D3" w:rsidRPr="001653D3" w:rsidRDefault="001653D3" w:rsidP="002B129E">
      <w:pPr>
        <w:pStyle w:val="Default"/>
        <w:jc w:val="both"/>
        <w:rPr>
          <w:rFonts w:ascii="Arial" w:hAnsi="Arial" w:cs="Arial"/>
          <w:sz w:val="22"/>
          <w:szCs w:val="22"/>
        </w:rPr>
      </w:pPr>
      <w:r w:rsidRPr="001653D3">
        <w:rPr>
          <w:rFonts w:ascii="Arial" w:hAnsi="Arial" w:cs="Arial"/>
          <w:sz w:val="22"/>
          <w:szCs w:val="22"/>
        </w:rPr>
        <w:t>(FOR OF</w:t>
      </w:r>
      <w:r w:rsidR="004B3E4C">
        <w:rPr>
          <w:rFonts w:ascii="Arial" w:hAnsi="Arial" w:cs="Arial"/>
          <w:sz w:val="22"/>
          <w:szCs w:val="22"/>
        </w:rPr>
        <w:t>FICE USE ONLY: DBS Product – CM4</w:t>
      </w:r>
      <w:r w:rsidRPr="001653D3">
        <w:rPr>
          <w:rFonts w:ascii="Arial" w:hAnsi="Arial" w:cs="Arial"/>
          <w:sz w:val="22"/>
          <w:szCs w:val="22"/>
        </w:rPr>
        <w:t>)</w:t>
      </w:r>
    </w:p>
    <w:p w14:paraId="56585DEF" w14:textId="77777777" w:rsidR="001653D3" w:rsidRDefault="001653D3" w:rsidP="002B129E">
      <w:pPr>
        <w:pStyle w:val="Default"/>
        <w:jc w:val="both"/>
        <w:rPr>
          <w:rFonts w:ascii="Arial" w:hAnsi="Arial" w:cs="Arial"/>
          <w:sz w:val="22"/>
          <w:szCs w:val="22"/>
        </w:rPr>
      </w:pPr>
    </w:p>
    <w:p w14:paraId="17186D13" w14:textId="77777777" w:rsidR="004B3E4C" w:rsidRPr="00F85F00" w:rsidRDefault="004B3E4C" w:rsidP="004B3E4C">
      <w:pPr>
        <w:spacing w:after="0" w:line="240" w:lineRule="auto"/>
        <w:jc w:val="both"/>
        <w:rPr>
          <w:rFonts w:ascii="Times New Roman" w:eastAsia="Times New Roman" w:hAnsi="Times New Roman" w:cs="Times New Roman"/>
          <w:sz w:val="24"/>
          <w:szCs w:val="24"/>
        </w:rPr>
      </w:pPr>
      <w:r w:rsidRPr="00F85F00">
        <w:rPr>
          <w:rFonts w:ascii="Arial" w:eastAsia="Times New Roman" w:hAnsi="Arial" w:cs="Arial"/>
          <w:sz w:val="24"/>
          <w:szCs w:val="24"/>
        </w:rPr>
        <w:t>May 2021 AMB/SS</w:t>
      </w:r>
      <w:r w:rsidR="00F85F00" w:rsidRPr="00F85F00">
        <w:rPr>
          <w:rFonts w:ascii="Arial" w:eastAsia="Times New Roman" w:hAnsi="Arial" w:cs="Arial"/>
          <w:sz w:val="24"/>
          <w:szCs w:val="24"/>
        </w:rPr>
        <w:t xml:space="preserve"> – Review 2022</w:t>
      </w:r>
    </w:p>
    <w:p w14:paraId="1F1D1DD0" w14:textId="77777777" w:rsidR="004B3E4C" w:rsidRPr="00BE4F61" w:rsidRDefault="004B3E4C" w:rsidP="002B129E">
      <w:pPr>
        <w:pStyle w:val="Default"/>
        <w:jc w:val="both"/>
        <w:rPr>
          <w:rFonts w:ascii="Arial" w:hAnsi="Arial" w:cs="Arial"/>
          <w:sz w:val="22"/>
          <w:szCs w:val="22"/>
        </w:rPr>
      </w:pPr>
    </w:p>
    <w:sectPr w:rsidR="004B3E4C" w:rsidRPr="00BE4F61" w:rsidSect="0023334A">
      <w:headerReference w:type="even" r:id="rId10"/>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E8106" w14:textId="77777777" w:rsidR="0027343E" w:rsidRDefault="0027343E" w:rsidP="00012BD1">
      <w:pPr>
        <w:spacing w:after="0" w:line="240" w:lineRule="auto"/>
      </w:pPr>
      <w:r>
        <w:separator/>
      </w:r>
    </w:p>
  </w:endnote>
  <w:endnote w:type="continuationSeparator" w:id="0">
    <w:p w14:paraId="599B809F" w14:textId="77777777" w:rsidR="0027343E" w:rsidRDefault="0027343E" w:rsidP="00012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5233444"/>
      <w:docPartObj>
        <w:docPartGallery w:val="Page Numbers (Bottom of Page)"/>
        <w:docPartUnique/>
      </w:docPartObj>
    </w:sdtPr>
    <w:sdtEndPr/>
    <w:sdtContent>
      <w:sdt>
        <w:sdtPr>
          <w:id w:val="1728636285"/>
          <w:docPartObj>
            <w:docPartGallery w:val="Page Numbers (Top of Page)"/>
            <w:docPartUnique/>
          </w:docPartObj>
        </w:sdtPr>
        <w:sdtEndPr/>
        <w:sdtContent>
          <w:p w14:paraId="15B8B271" w14:textId="77777777" w:rsidR="001653D3" w:rsidRDefault="001653D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6366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63665">
              <w:rPr>
                <w:b/>
                <w:bCs/>
                <w:noProof/>
              </w:rPr>
              <w:t>2</w:t>
            </w:r>
            <w:r>
              <w:rPr>
                <w:b/>
                <w:bCs/>
                <w:sz w:val="24"/>
                <w:szCs w:val="24"/>
              </w:rPr>
              <w:fldChar w:fldCharType="end"/>
            </w:r>
          </w:p>
        </w:sdtContent>
      </w:sdt>
    </w:sdtContent>
  </w:sdt>
  <w:p w14:paraId="69A24422" w14:textId="77777777" w:rsidR="00167AD3" w:rsidRDefault="00167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06642" w14:textId="77777777" w:rsidR="0027343E" w:rsidRDefault="0027343E" w:rsidP="00012BD1">
      <w:pPr>
        <w:spacing w:after="0" w:line="240" w:lineRule="auto"/>
      </w:pPr>
      <w:r>
        <w:separator/>
      </w:r>
    </w:p>
  </w:footnote>
  <w:footnote w:type="continuationSeparator" w:id="0">
    <w:p w14:paraId="022DF422" w14:textId="77777777" w:rsidR="0027343E" w:rsidRDefault="0027343E" w:rsidP="00012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1DD41" w14:textId="77777777" w:rsidR="00007392" w:rsidRDefault="000073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F43EC" w14:textId="77777777" w:rsidR="00007392" w:rsidRDefault="000073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CFA1E" w14:textId="77777777" w:rsidR="00007392" w:rsidRDefault="000073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2336B"/>
    <w:multiLevelType w:val="hybridMultilevel"/>
    <w:tmpl w:val="D1564D1A"/>
    <w:lvl w:ilvl="0" w:tplc="9A763716">
      <w:start w:val="1"/>
      <w:numFmt w:val="lowerLetter"/>
      <w:lvlText w:val="(%1)"/>
      <w:lvlJc w:val="left"/>
      <w:pPr>
        <w:ind w:left="735" w:hanging="375"/>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9E3AD2"/>
    <w:multiLevelType w:val="hybridMultilevel"/>
    <w:tmpl w:val="78A23F72"/>
    <w:lvl w:ilvl="0" w:tplc="0D40B0BC">
      <w:start w:val="1"/>
      <w:numFmt w:val="bullet"/>
      <w:lvlText w:val=""/>
      <w:lvlJc w:val="left"/>
      <w:pPr>
        <w:ind w:left="852" w:hanging="356"/>
      </w:pPr>
      <w:rPr>
        <w:rFonts w:ascii="Symbol" w:eastAsia="Symbol" w:hAnsi="Symbol" w:hint="default"/>
        <w:color w:val="4F81BD"/>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320A6"/>
    <w:multiLevelType w:val="hybridMultilevel"/>
    <w:tmpl w:val="1FFC5B18"/>
    <w:lvl w:ilvl="0" w:tplc="0D40B0BC">
      <w:start w:val="1"/>
      <w:numFmt w:val="bullet"/>
      <w:lvlText w:val=""/>
      <w:lvlJc w:val="left"/>
      <w:pPr>
        <w:ind w:left="852" w:hanging="356"/>
      </w:pPr>
      <w:rPr>
        <w:rFonts w:ascii="Symbol" w:eastAsia="Symbol" w:hAnsi="Symbol" w:hint="default"/>
        <w:color w:val="4F81BD"/>
        <w:sz w:val="22"/>
        <w:szCs w:val="22"/>
      </w:rPr>
    </w:lvl>
    <w:lvl w:ilvl="1" w:tplc="896EAEB2">
      <w:start w:val="1"/>
      <w:numFmt w:val="bullet"/>
      <w:lvlText w:val=""/>
      <w:lvlJc w:val="left"/>
      <w:pPr>
        <w:ind w:left="940" w:hanging="361"/>
      </w:pPr>
      <w:rPr>
        <w:rFonts w:ascii="Symbol" w:eastAsia="Symbol" w:hAnsi="Symbol" w:hint="default"/>
        <w:color w:val="4F81BD"/>
        <w:sz w:val="22"/>
        <w:szCs w:val="22"/>
      </w:rPr>
    </w:lvl>
    <w:lvl w:ilvl="2" w:tplc="8806CB0A">
      <w:start w:val="1"/>
      <w:numFmt w:val="bullet"/>
      <w:lvlText w:val="•"/>
      <w:lvlJc w:val="left"/>
      <w:pPr>
        <w:ind w:left="2014" w:hanging="361"/>
      </w:pPr>
      <w:rPr>
        <w:rFonts w:hint="default"/>
      </w:rPr>
    </w:lvl>
    <w:lvl w:ilvl="3" w:tplc="B79C6986">
      <w:start w:val="1"/>
      <w:numFmt w:val="bullet"/>
      <w:lvlText w:val="•"/>
      <w:lvlJc w:val="left"/>
      <w:pPr>
        <w:ind w:left="3088" w:hanging="361"/>
      </w:pPr>
      <w:rPr>
        <w:rFonts w:hint="default"/>
      </w:rPr>
    </w:lvl>
    <w:lvl w:ilvl="4" w:tplc="9F424012">
      <w:start w:val="1"/>
      <w:numFmt w:val="bullet"/>
      <w:lvlText w:val="•"/>
      <w:lvlJc w:val="left"/>
      <w:pPr>
        <w:ind w:left="4162" w:hanging="361"/>
      </w:pPr>
      <w:rPr>
        <w:rFonts w:hint="default"/>
      </w:rPr>
    </w:lvl>
    <w:lvl w:ilvl="5" w:tplc="63204C00">
      <w:start w:val="1"/>
      <w:numFmt w:val="bullet"/>
      <w:lvlText w:val="•"/>
      <w:lvlJc w:val="left"/>
      <w:pPr>
        <w:ind w:left="5236" w:hanging="361"/>
      </w:pPr>
      <w:rPr>
        <w:rFonts w:hint="default"/>
      </w:rPr>
    </w:lvl>
    <w:lvl w:ilvl="6" w:tplc="1A1CEC36">
      <w:start w:val="1"/>
      <w:numFmt w:val="bullet"/>
      <w:lvlText w:val="•"/>
      <w:lvlJc w:val="left"/>
      <w:pPr>
        <w:ind w:left="6310" w:hanging="361"/>
      </w:pPr>
      <w:rPr>
        <w:rFonts w:hint="default"/>
      </w:rPr>
    </w:lvl>
    <w:lvl w:ilvl="7" w:tplc="79C26A3E">
      <w:start w:val="1"/>
      <w:numFmt w:val="bullet"/>
      <w:lvlText w:val="•"/>
      <w:lvlJc w:val="left"/>
      <w:pPr>
        <w:ind w:left="7384" w:hanging="361"/>
      </w:pPr>
      <w:rPr>
        <w:rFonts w:hint="default"/>
      </w:rPr>
    </w:lvl>
    <w:lvl w:ilvl="8" w:tplc="316202EE">
      <w:start w:val="1"/>
      <w:numFmt w:val="bullet"/>
      <w:lvlText w:val="•"/>
      <w:lvlJc w:val="left"/>
      <w:pPr>
        <w:ind w:left="8458" w:hanging="361"/>
      </w:pPr>
      <w:rPr>
        <w:rFonts w:hint="default"/>
      </w:rPr>
    </w:lvl>
  </w:abstractNum>
  <w:abstractNum w:abstractNumId="3" w15:restartNumberingAfterBreak="0">
    <w:nsid w:val="21A906FA"/>
    <w:multiLevelType w:val="hybridMultilevel"/>
    <w:tmpl w:val="8430C104"/>
    <w:lvl w:ilvl="0" w:tplc="9A763716">
      <w:start w:val="1"/>
      <w:numFmt w:val="lowerLetter"/>
      <w:lvlText w:val="(%1)"/>
      <w:lvlJc w:val="left"/>
      <w:pPr>
        <w:ind w:left="735" w:hanging="375"/>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B82BC8"/>
    <w:multiLevelType w:val="hybridMultilevel"/>
    <w:tmpl w:val="84E85EA2"/>
    <w:lvl w:ilvl="0" w:tplc="9A763716">
      <w:start w:val="1"/>
      <w:numFmt w:val="lowerLetter"/>
      <w:lvlText w:val="(%1)"/>
      <w:lvlJc w:val="left"/>
      <w:pPr>
        <w:ind w:left="1455" w:hanging="375"/>
      </w:pPr>
      <w:rPr>
        <w:rFonts w:hint="default"/>
        <w:b/>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2C43FA3"/>
    <w:multiLevelType w:val="hybridMultilevel"/>
    <w:tmpl w:val="34503F84"/>
    <w:lvl w:ilvl="0" w:tplc="0D40B0BC">
      <w:start w:val="1"/>
      <w:numFmt w:val="bullet"/>
      <w:lvlText w:val=""/>
      <w:lvlJc w:val="left"/>
      <w:pPr>
        <w:ind w:left="852" w:hanging="356"/>
      </w:pPr>
      <w:rPr>
        <w:rFonts w:ascii="Symbol" w:eastAsia="Symbol" w:hAnsi="Symbol" w:hint="default"/>
        <w:color w:val="4F81BD"/>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2973C8"/>
    <w:multiLevelType w:val="hybridMultilevel"/>
    <w:tmpl w:val="FD38E51E"/>
    <w:lvl w:ilvl="0" w:tplc="0D40B0BC">
      <w:start w:val="1"/>
      <w:numFmt w:val="bullet"/>
      <w:lvlText w:val=""/>
      <w:lvlJc w:val="left"/>
      <w:pPr>
        <w:ind w:left="852" w:hanging="356"/>
      </w:pPr>
      <w:rPr>
        <w:rFonts w:ascii="Symbol" w:eastAsia="Symbol" w:hAnsi="Symbol" w:hint="default"/>
        <w:color w:val="4F81BD"/>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AC71CA"/>
    <w:multiLevelType w:val="hybridMultilevel"/>
    <w:tmpl w:val="38683D12"/>
    <w:lvl w:ilvl="0" w:tplc="9A763716">
      <w:start w:val="1"/>
      <w:numFmt w:val="lowerLetter"/>
      <w:lvlText w:val="(%1)"/>
      <w:lvlJc w:val="left"/>
      <w:pPr>
        <w:tabs>
          <w:tab w:val="num" w:pos="720"/>
        </w:tabs>
        <w:ind w:left="720" w:hanging="360"/>
      </w:pPr>
      <w:rPr>
        <w:rFonts w:hint="default"/>
        <w:b/>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30158C"/>
    <w:multiLevelType w:val="hybridMultilevel"/>
    <w:tmpl w:val="74426514"/>
    <w:lvl w:ilvl="0" w:tplc="9A763716">
      <w:start w:val="1"/>
      <w:numFmt w:val="lowerLetter"/>
      <w:lvlText w:val="(%1)"/>
      <w:lvlJc w:val="left"/>
      <w:pPr>
        <w:ind w:left="735" w:hanging="375"/>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146A8F"/>
    <w:multiLevelType w:val="hybridMultilevel"/>
    <w:tmpl w:val="7F30BE3C"/>
    <w:lvl w:ilvl="0" w:tplc="D2EAF4F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3B2E6A"/>
    <w:multiLevelType w:val="hybridMultilevel"/>
    <w:tmpl w:val="A7666F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A95BCD"/>
    <w:multiLevelType w:val="hybridMultilevel"/>
    <w:tmpl w:val="C2000462"/>
    <w:lvl w:ilvl="0" w:tplc="7D0E0F9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16605E"/>
    <w:multiLevelType w:val="hybridMultilevel"/>
    <w:tmpl w:val="6F8CE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5"/>
  </w:num>
  <w:num w:numId="4">
    <w:abstractNumId w:val="1"/>
  </w:num>
  <w:num w:numId="5">
    <w:abstractNumId w:val="6"/>
  </w:num>
  <w:num w:numId="6">
    <w:abstractNumId w:val="11"/>
  </w:num>
  <w:num w:numId="7">
    <w:abstractNumId w:val="9"/>
  </w:num>
  <w:num w:numId="8">
    <w:abstractNumId w:val="7"/>
  </w:num>
  <w:num w:numId="9">
    <w:abstractNumId w:val="0"/>
  </w:num>
  <w:num w:numId="10">
    <w:abstractNumId w:val="12"/>
  </w:num>
  <w:num w:numId="11">
    <w:abstractNumId w:val="3"/>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17E"/>
    <w:rsid w:val="0000482C"/>
    <w:rsid w:val="00007392"/>
    <w:rsid w:val="00012BD1"/>
    <w:rsid w:val="00025AF1"/>
    <w:rsid w:val="00033E1F"/>
    <w:rsid w:val="00035412"/>
    <w:rsid w:val="000419DD"/>
    <w:rsid w:val="000A4FB2"/>
    <w:rsid w:val="000B39CC"/>
    <w:rsid w:val="000D2031"/>
    <w:rsid w:val="000F6E83"/>
    <w:rsid w:val="001012CC"/>
    <w:rsid w:val="001474B7"/>
    <w:rsid w:val="0015330C"/>
    <w:rsid w:val="001653D3"/>
    <w:rsid w:val="00167AD3"/>
    <w:rsid w:val="0017021E"/>
    <w:rsid w:val="0017129B"/>
    <w:rsid w:val="001721FD"/>
    <w:rsid w:val="001804C2"/>
    <w:rsid w:val="001A25B0"/>
    <w:rsid w:val="001A3842"/>
    <w:rsid w:val="001A40C5"/>
    <w:rsid w:val="001A760D"/>
    <w:rsid w:val="001F0EBC"/>
    <w:rsid w:val="00200F90"/>
    <w:rsid w:val="002251AA"/>
    <w:rsid w:val="0023334A"/>
    <w:rsid w:val="0023354D"/>
    <w:rsid w:val="00237BA5"/>
    <w:rsid w:val="0025369D"/>
    <w:rsid w:val="002571CF"/>
    <w:rsid w:val="002708AB"/>
    <w:rsid w:val="0027343E"/>
    <w:rsid w:val="00273A75"/>
    <w:rsid w:val="00293938"/>
    <w:rsid w:val="002A155A"/>
    <w:rsid w:val="002A23ED"/>
    <w:rsid w:val="002A5563"/>
    <w:rsid w:val="002B129E"/>
    <w:rsid w:val="002C2652"/>
    <w:rsid w:val="002E4D5B"/>
    <w:rsid w:val="00316413"/>
    <w:rsid w:val="0036203A"/>
    <w:rsid w:val="00363665"/>
    <w:rsid w:val="00374B55"/>
    <w:rsid w:val="003756B4"/>
    <w:rsid w:val="00383D9C"/>
    <w:rsid w:val="00386DD5"/>
    <w:rsid w:val="003A2823"/>
    <w:rsid w:val="003A6955"/>
    <w:rsid w:val="00410D68"/>
    <w:rsid w:val="00421545"/>
    <w:rsid w:val="00431DC1"/>
    <w:rsid w:val="0044638D"/>
    <w:rsid w:val="00454651"/>
    <w:rsid w:val="00464717"/>
    <w:rsid w:val="004A7A82"/>
    <w:rsid w:val="004B3E4C"/>
    <w:rsid w:val="004C0DDB"/>
    <w:rsid w:val="004C5E23"/>
    <w:rsid w:val="005001CA"/>
    <w:rsid w:val="00513774"/>
    <w:rsid w:val="005235A0"/>
    <w:rsid w:val="0052466C"/>
    <w:rsid w:val="005303ED"/>
    <w:rsid w:val="0057526F"/>
    <w:rsid w:val="005844E8"/>
    <w:rsid w:val="005A32FE"/>
    <w:rsid w:val="005A3E67"/>
    <w:rsid w:val="005B4162"/>
    <w:rsid w:val="005B617E"/>
    <w:rsid w:val="005D18E2"/>
    <w:rsid w:val="00645850"/>
    <w:rsid w:val="006537E5"/>
    <w:rsid w:val="0067010E"/>
    <w:rsid w:val="006A2A92"/>
    <w:rsid w:val="006C7D06"/>
    <w:rsid w:val="006D0969"/>
    <w:rsid w:val="006F6CA8"/>
    <w:rsid w:val="00701A89"/>
    <w:rsid w:val="0072517E"/>
    <w:rsid w:val="00727AFB"/>
    <w:rsid w:val="0075349F"/>
    <w:rsid w:val="00777C5B"/>
    <w:rsid w:val="007C5549"/>
    <w:rsid w:val="007D54F7"/>
    <w:rsid w:val="007D55BD"/>
    <w:rsid w:val="007E18C8"/>
    <w:rsid w:val="00822CB6"/>
    <w:rsid w:val="00847BF9"/>
    <w:rsid w:val="00880BCC"/>
    <w:rsid w:val="00895384"/>
    <w:rsid w:val="008B1141"/>
    <w:rsid w:val="008B410F"/>
    <w:rsid w:val="008C1FC8"/>
    <w:rsid w:val="00905E7C"/>
    <w:rsid w:val="0091707E"/>
    <w:rsid w:val="00917B1A"/>
    <w:rsid w:val="00927011"/>
    <w:rsid w:val="009333FC"/>
    <w:rsid w:val="00952BDA"/>
    <w:rsid w:val="00967EE9"/>
    <w:rsid w:val="0099199E"/>
    <w:rsid w:val="009A7F82"/>
    <w:rsid w:val="009E1C55"/>
    <w:rsid w:val="009E6D98"/>
    <w:rsid w:val="00A14E9C"/>
    <w:rsid w:val="00A36E26"/>
    <w:rsid w:val="00A37748"/>
    <w:rsid w:val="00A40B45"/>
    <w:rsid w:val="00A45D34"/>
    <w:rsid w:val="00A9066B"/>
    <w:rsid w:val="00A97D3B"/>
    <w:rsid w:val="00AA3DC6"/>
    <w:rsid w:val="00AA6D18"/>
    <w:rsid w:val="00AB2492"/>
    <w:rsid w:val="00AE50C4"/>
    <w:rsid w:val="00AE68A7"/>
    <w:rsid w:val="00B54ECF"/>
    <w:rsid w:val="00B62168"/>
    <w:rsid w:val="00B70D26"/>
    <w:rsid w:val="00B8191B"/>
    <w:rsid w:val="00B84E59"/>
    <w:rsid w:val="00B87990"/>
    <w:rsid w:val="00BB3632"/>
    <w:rsid w:val="00BC58A0"/>
    <w:rsid w:val="00BD6025"/>
    <w:rsid w:val="00BE4F61"/>
    <w:rsid w:val="00BE5C62"/>
    <w:rsid w:val="00C07481"/>
    <w:rsid w:val="00C108F7"/>
    <w:rsid w:val="00C25A15"/>
    <w:rsid w:val="00C33F29"/>
    <w:rsid w:val="00C55BFA"/>
    <w:rsid w:val="00C76DC7"/>
    <w:rsid w:val="00C812F0"/>
    <w:rsid w:val="00C81AC8"/>
    <w:rsid w:val="00C82D87"/>
    <w:rsid w:val="00C954F6"/>
    <w:rsid w:val="00CC16E5"/>
    <w:rsid w:val="00CC74BA"/>
    <w:rsid w:val="00CD6E58"/>
    <w:rsid w:val="00CE1593"/>
    <w:rsid w:val="00CF5FF2"/>
    <w:rsid w:val="00D61BE5"/>
    <w:rsid w:val="00D62B4B"/>
    <w:rsid w:val="00DA4DFC"/>
    <w:rsid w:val="00DF2F58"/>
    <w:rsid w:val="00E03344"/>
    <w:rsid w:val="00E27190"/>
    <w:rsid w:val="00E40974"/>
    <w:rsid w:val="00E53896"/>
    <w:rsid w:val="00E74888"/>
    <w:rsid w:val="00EB7266"/>
    <w:rsid w:val="00EC52C2"/>
    <w:rsid w:val="00ED2637"/>
    <w:rsid w:val="00ED5C67"/>
    <w:rsid w:val="00F0681E"/>
    <w:rsid w:val="00F113F0"/>
    <w:rsid w:val="00F40B73"/>
    <w:rsid w:val="00F432EF"/>
    <w:rsid w:val="00F54356"/>
    <w:rsid w:val="00F55026"/>
    <w:rsid w:val="00F80471"/>
    <w:rsid w:val="00F85F00"/>
    <w:rsid w:val="00FA225A"/>
    <w:rsid w:val="00FA46A1"/>
    <w:rsid w:val="00FA4B1F"/>
    <w:rsid w:val="00FC0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7E92021"/>
  <w15:docId w15:val="{43FF3E47-9FB2-44A9-A386-C84D62BB7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1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251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17E"/>
  </w:style>
  <w:style w:type="character" w:styleId="Hyperlink">
    <w:name w:val="Hyperlink"/>
    <w:basedOn w:val="DefaultParagraphFont"/>
    <w:uiPriority w:val="99"/>
    <w:unhideWhenUsed/>
    <w:rsid w:val="0072517E"/>
    <w:rPr>
      <w:color w:val="0000FF" w:themeColor="hyperlink"/>
      <w:u w:val="single"/>
    </w:rPr>
  </w:style>
  <w:style w:type="paragraph" w:styleId="BalloonText">
    <w:name w:val="Balloon Text"/>
    <w:basedOn w:val="Normal"/>
    <w:link w:val="BalloonTextChar"/>
    <w:uiPriority w:val="99"/>
    <w:semiHidden/>
    <w:unhideWhenUsed/>
    <w:rsid w:val="00725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17E"/>
    <w:rPr>
      <w:rFonts w:ascii="Tahoma" w:hAnsi="Tahoma" w:cs="Tahoma"/>
      <w:sz w:val="16"/>
      <w:szCs w:val="16"/>
    </w:rPr>
  </w:style>
  <w:style w:type="paragraph" w:styleId="ListParagraph">
    <w:name w:val="List Paragraph"/>
    <w:basedOn w:val="Normal"/>
    <w:uiPriority w:val="34"/>
    <w:qFormat/>
    <w:rsid w:val="009A7F82"/>
    <w:pPr>
      <w:ind w:left="720"/>
      <w:contextualSpacing/>
    </w:pPr>
  </w:style>
  <w:style w:type="paragraph" w:styleId="Header">
    <w:name w:val="header"/>
    <w:basedOn w:val="Normal"/>
    <w:link w:val="HeaderChar"/>
    <w:uiPriority w:val="99"/>
    <w:unhideWhenUsed/>
    <w:rsid w:val="00C81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AC8"/>
  </w:style>
  <w:style w:type="paragraph" w:customStyle="1" w:styleId="Default">
    <w:name w:val="Default"/>
    <w:rsid w:val="008B1141"/>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2571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48306">
      <w:bodyDiv w:val="1"/>
      <w:marLeft w:val="0"/>
      <w:marRight w:val="0"/>
      <w:marTop w:val="0"/>
      <w:marBottom w:val="0"/>
      <w:divBdr>
        <w:top w:val="none" w:sz="0" w:space="0" w:color="auto"/>
        <w:left w:val="none" w:sz="0" w:space="0" w:color="auto"/>
        <w:bottom w:val="none" w:sz="0" w:space="0" w:color="auto"/>
        <w:right w:val="none" w:sz="0" w:space="0" w:color="auto"/>
      </w:divBdr>
    </w:div>
    <w:div w:id="824249993">
      <w:bodyDiv w:val="1"/>
      <w:marLeft w:val="0"/>
      <w:marRight w:val="0"/>
      <w:marTop w:val="0"/>
      <w:marBottom w:val="0"/>
      <w:divBdr>
        <w:top w:val="none" w:sz="0" w:space="0" w:color="auto"/>
        <w:left w:val="none" w:sz="0" w:space="0" w:color="auto"/>
        <w:bottom w:val="none" w:sz="0" w:space="0" w:color="auto"/>
        <w:right w:val="none" w:sz="0" w:space="0" w:color="auto"/>
      </w:divBdr>
    </w:div>
    <w:div w:id="1486511526">
      <w:bodyDiv w:val="1"/>
      <w:marLeft w:val="0"/>
      <w:marRight w:val="0"/>
      <w:marTop w:val="0"/>
      <w:marBottom w:val="0"/>
      <w:divBdr>
        <w:top w:val="none" w:sz="0" w:space="0" w:color="auto"/>
        <w:left w:val="none" w:sz="0" w:space="0" w:color="auto"/>
        <w:bottom w:val="none" w:sz="0" w:space="0" w:color="auto"/>
        <w:right w:val="none" w:sz="0" w:space="0" w:color="auto"/>
      </w:divBdr>
      <w:divsChild>
        <w:div w:id="923296068">
          <w:marLeft w:val="0"/>
          <w:marRight w:val="0"/>
          <w:marTop w:val="0"/>
          <w:marBottom w:val="0"/>
          <w:divBdr>
            <w:top w:val="none" w:sz="0" w:space="0" w:color="auto"/>
            <w:left w:val="none" w:sz="0" w:space="0" w:color="auto"/>
            <w:bottom w:val="none" w:sz="0" w:space="0" w:color="auto"/>
            <w:right w:val="none" w:sz="0" w:space="0" w:color="auto"/>
          </w:divBdr>
        </w:div>
        <w:div w:id="896933856">
          <w:marLeft w:val="0"/>
          <w:marRight w:val="0"/>
          <w:marTop w:val="120"/>
          <w:marBottom w:val="0"/>
          <w:divBdr>
            <w:top w:val="single" w:sz="6" w:space="6" w:color="DDDDDD"/>
            <w:left w:val="none" w:sz="0" w:space="0" w:color="auto"/>
            <w:bottom w:val="none" w:sz="0" w:space="0" w:color="auto"/>
            <w:right w:val="none" w:sz="0" w:space="0" w:color="auto"/>
          </w:divBdr>
          <w:divsChild>
            <w:div w:id="152643559">
              <w:marLeft w:val="0"/>
              <w:marRight w:val="0"/>
              <w:marTop w:val="0"/>
              <w:marBottom w:val="0"/>
              <w:divBdr>
                <w:top w:val="none" w:sz="0" w:space="0" w:color="auto"/>
                <w:left w:val="none" w:sz="0" w:space="0" w:color="auto"/>
                <w:bottom w:val="none" w:sz="0" w:space="0" w:color="auto"/>
                <w:right w:val="none" w:sz="0" w:space="0" w:color="auto"/>
              </w:divBdr>
            </w:div>
            <w:div w:id="1326933137">
              <w:marLeft w:val="0"/>
              <w:marRight w:val="0"/>
              <w:marTop w:val="0"/>
              <w:marBottom w:val="0"/>
              <w:divBdr>
                <w:top w:val="none" w:sz="0" w:space="0" w:color="auto"/>
                <w:left w:val="single" w:sz="6" w:space="12" w:color="808080"/>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tholicsafeguarding.org.uk/national-safeguarding-standards/national-safeguarding-policy/practice-guid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Annette Moody-Burkinshaw</cp:lastModifiedBy>
  <cp:revision>6</cp:revision>
  <cp:lastPrinted>2019-03-28T12:48:00Z</cp:lastPrinted>
  <dcterms:created xsi:type="dcterms:W3CDTF">2021-09-09T14:23:00Z</dcterms:created>
  <dcterms:modified xsi:type="dcterms:W3CDTF">2022-01-20T15:17:00Z</dcterms:modified>
</cp:coreProperties>
</file>